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5F" w:rsidRDefault="0097675F" w:rsidP="0097675F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2B2328" w:rsidRDefault="004A6B9F" w:rsidP="003B3F45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666159">
        <w:rPr>
          <w:rFonts w:ascii="方正小标宋_GBK" w:eastAsia="方正小标宋_GBK" w:hint="eastAsia"/>
          <w:sz w:val="44"/>
          <w:szCs w:val="44"/>
        </w:rPr>
        <w:t>2020年连云港市科协社会组织党建工作要点</w:t>
      </w:r>
    </w:p>
    <w:p w:rsidR="0097675F" w:rsidRPr="0098037F" w:rsidRDefault="0097675F" w:rsidP="0097675F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707D8D" w:rsidRPr="00746179" w:rsidRDefault="00E07CAF" w:rsidP="00536125">
      <w:pPr>
        <w:spacing w:line="580" w:lineRule="exact"/>
        <w:ind w:firstLineChars="200" w:firstLine="640"/>
        <w:rPr>
          <w:rFonts w:ascii="Times New Roman" w:eastAsia="楷体" w:hAnsi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年是全面建成小康社会、完成</w:t>
      </w:r>
      <w:r w:rsidR="003673C8"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 w:rsidR="003673C8">
        <w:rPr>
          <w:rFonts w:ascii="Times New Roman" w:eastAsia="仿宋_GB2312" w:hAnsi="Times New Roman" w:cs="仿宋_GB2312" w:hint="eastAsia"/>
          <w:sz w:val="32"/>
          <w:szCs w:val="32"/>
        </w:rPr>
        <w:t>“十三五”规划和</w:t>
      </w:r>
      <w:r w:rsidRPr="004A5BF6">
        <w:rPr>
          <w:rFonts w:ascii="Times New Roman" w:eastAsia="仿宋_GB2312" w:hAnsi="Times New Roman" w:cs="仿宋_GB2312"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高质发展、后发先至</w:t>
      </w:r>
      <w:r w:rsidRPr="004A5BF6">
        <w:rPr>
          <w:rFonts w:ascii="Times New Roman" w:eastAsia="仿宋_GB2312" w:hAnsi="Times New Roman" w:cs="仿宋_GB2312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三年行动计划的决战决胜之年，</w:t>
      </w:r>
      <w:r w:rsidRPr="004A5BF6">
        <w:rPr>
          <w:rFonts w:ascii="Times New Roman" w:eastAsia="仿宋_GB2312" w:hAnsi="Times New Roman" w:cs="仿宋_GB2312" w:hint="eastAsia"/>
          <w:sz w:val="32"/>
          <w:szCs w:val="32"/>
        </w:rPr>
        <w:t>也是</w:t>
      </w:r>
      <w:r w:rsidR="00072C49" w:rsidRPr="004A5BF6">
        <w:rPr>
          <w:rFonts w:ascii="Times New Roman" w:eastAsia="仿宋_GB2312" w:hAnsi="Times New Roman" w:cs="仿宋_GB2312" w:hint="eastAsia"/>
          <w:sz w:val="32"/>
          <w:szCs w:val="32"/>
        </w:rPr>
        <w:t>科协三年行动计划收官</w:t>
      </w:r>
      <w:r w:rsidRPr="004A5BF6">
        <w:rPr>
          <w:rFonts w:ascii="Times New Roman" w:eastAsia="仿宋_GB2312" w:hAnsi="Times New Roman" w:cs="仿宋_GB2312" w:hint="eastAsia"/>
          <w:sz w:val="32"/>
          <w:szCs w:val="32"/>
        </w:rPr>
        <w:t>之年。</w:t>
      </w:r>
      <w:r w:rsidR="009D7CA4" w:rsidRPr="004A5BF6">
        <w:rPr>
          <w:rFonts w:ascii="Times New Roman" w:eastAsia="仿宋_GB2312" w:hAnsi="Times New Roman" w:cs="仿宋_GB2312" w:hint="eastAsia"/>
          <w:sz w:val="32"/>
          <w:szCs w:val="32"/>
        </w:rPr>
        <w:t>市科协社会组织</w:t>
      </w:r>
      <w:r w:rsidRPr="004A5BF6">
        <w:rPr>
          <w:rFonts w:ascii="Times New Roman" w:eastAsia="仿宋_GB2312" w:hAnsi="Times New Roman" w:cs="仿宋_GB2312" w:hint="eastAsia"/>
          <w:sz w:val="32"/>
          <w:szCs w:val="32"/>
        </w:rPr>
        <w:t>党委</w:t>
      </w:r>
      <w:r w:rsidR="009D7CA4" w:rsidRPr="004A5BF6">
        <w:rPr>
          <w:rFonts w:ascii="Times New Roman" w:eastAsia="仿宋_GB2312" w:hAnsi="Times New Roman" w:cs="仿宋_GB2312" w:hint="eastAsia"/>
          <w:sz w:val="32"/>
          <w:szCs w:val="32"/>
        </w:rPr>
        <w:t>党建工作的总体思路是</w:t>
      </w:r>
      <w:r w:rsidR="001725C2" w:rsidRPr="004A5BF6">
        <w:rPr>
          <w:rFonts w:ascii="Times New Roman" w:eastAsia="仿宋_GB2312" w:hAnsi="Times New Roman" w:cs="仿宋_GB2312" w:hint="eastAsia"/>
          <w:sz w:val="32"/>
          <w:szCs w:val="32"/>
        </w:rPr>
        <w:t>：</w:t>
      </w:r>
      <w:r>
        <w:rPr>
          <w:rFonts w:ascii="Times New Roman" w:eastAsia="楷体" w:hAnsi="楷体" w:cs="楷体" w:hint="eastAsia"/>
          <w:b/>
          <w:bCs/>
          <w:color w:val="000000"/>
          <w:sz w:val="32"/>
          <w:szCs w:val="32"/>
          <w:shd w:val="clear" w:color="auto" w:fill="FFFFFF"/>
        </w:rPr>
        <w:t>以习近平新时代中国特色社会主义思想为指导，</w:t>
      </w:r>
      <w:r>
        <w:rPr>
          <w:rFonts w:ascii="Times New Roman" w:eastAsia="楷体" w:hAnsi="楷体" w:cs="楷体" w:hint="eastAsia"/>
          <w:b/>
          <w:bCs/>
          <w:spacing w:val="-2"/>
          <w:sz w:val="32"/>
          <w:szCs w:val="32"/>
        </w:rPr>
        <w:t>深入贯彻党的十九大和</w:t>
      </w:r>
      <w:r w:rsidRPr="00B20051">
        <w:rPr>
          <w:rFonts w:ascii="Times New Roman" w:eastAsia="楷体" w:hAnsi="楷体" w:cs="楷体" w:hint="eastAsia"/>
          <w:b/>
          <w:bCs/>
          <w:color w:val="000000"/>
          <w:sz w:val="32"/>
          <w:szCs w:val="32"/>
          <w:shd w:val="clear" w:color="auto" w:fill="FFFFFF"/>
        </w:rPr>
        <w:t>十九届</w:t>
      </w:r>
      <w:r w:rsidR="00B20051" w:rsidRPr="00B20051">
        <w:rPr>
          <w:rFonts w:ascii="Times New Roman" w:eastAsia="楷体" w:hAnsi="楷体" w:cs="楷体" w:hint="eastAsia"/>
          <w:b/>
          <w:bCs/>
          <w:color w:val="000000"/>
          <w:sz w:val="32"/>
          <w:szCs w:val="32"/>
          <w:shd w:val="clear" w:color="auto" w:fill="FFFFFF"/>
        </w:rPr>
        <w:t>二中、三中、</w:t>
      </w:r>
      <w:r w:rsidRPr="00B20051">
        <w:rPr>
          <w:rFonts w:ascii="Times New Roman" w:eastAsia="楷体" w:hAnsi="楷体" w:cs="楷体" w:hint="eastAsia"/>
          <w:b/>
          <w:bCs/>
          <w:color w:val="000000"/>
          <w:sz w:val="32"/>
          <w:szCs w:val="32"/>
          <w:shd w:val="clear" w:color="auto" w:fill="FFFFFF"/>
        </w:rPr>
        <w:t>四中全会精神，认真落实新时代党的建设总要求，</w:t>
      </w:r>
      <w:r w:rsidR="00B20051" w:rsidRPr="00B20051">
        <w:rPr>
          <w:rFonts w:ascii="Times New Roman" w:eastAsia="楷体" w:hAnsi="楷体" w:cs="楷体" w:hint="eastAsia"/>
          <w:b/>
          <w:bCs/>
          <w:color w:val="000000"/>
          <w:sz w:val="32"/>
          <w:szCs w:val="32"/>
          <w:shd w:val="clear" w:color="auto" w:fill="FFFFFF"/>
        </w:rPr>
        <w:t>按照市委</w:t>
      </w:r>
      <w:r w:rsidR="00C02513">
        <w:rPr>
          <w:rFonts w:ascii="Times New Roman" w:eastAsia="楷体" w:hAnsi="楷体" w:cs="楷体" w:hint="eastAsia"/>
          <w:b/>
          <w:bCs/>
          <w:color w:val="000000"/>
          <w:sz w:val="32"/>
          <w:szCs w:val="32"/>
          <w:shd w:val="clear" w:color="auto" w:fill="FFFFFF"/>
        </w:rPr>
        <w:t>市政府及</w:t>
      </w:r>
      <w:r w:rsidR="00B20051" w:rsidRPr="00B20051">
        <w:rPr>
          <w:rFonts w:ascii="Times New Roman" w:eastAsia="楷体" w:hAnsi="楷体" w:cs="楷体" w:hint="eastAsia"/>
          <w:b/>
          <w:bCs/>
          <w:color w:val="000000"/>
          <w:sz w:val="32"/>
          <w:szCs w:val="32"/>
          <w:shd w:val="clear" w:color="auto" w:fill="FFFFFF"/>
        </w:rPr>
        <w:t>市科协</w:t>
      </w:r>
      <w:r w:rsidR="00C02513">
        <w:rPr>
          <w:rFonts w:ascii="Times New Roman" w:eastAsia="楷体" w:hAnsi="楷体" w:cs="楷体" w:hint="eastAsia"/>
          <w:b/>
          <w:bCs/>
          <w:color w:val="000000"/>
          <w:sz w:val="32"/>
          <w:szCs w:val="32"/>
          <w:shd w:val="clear" w:color="auto" w:fill="FFFFFF"/>
        </w:rPr>
        <w:t>工作</w:t>
      </w:r>
      <w:r w:rsidR="00B20051" w:rsidRPr="00B20051">
        <w:rPr>
          <w:rFonts w:ascii="Times New Roman" w:eastAsia="楷体" w:hAnsi="楷体" w:cs="楷体" w:hint="eastAsia"/>
          <w:b/>
          <w:bCs/>
          <w:color w:val="000000"/>
          <w:sz w:val="32"/>
          <w:szCs w:val="32"/>
          <w:shd w:val="clear" w:color="auto" w:fill="FFFFFF"/>
        </w:rPr>
        <w:t>部署，</w:t>
      </w:r>
      <w:r w:rsidR="000F6ECC" w:rsidRPr="00B20051">
        <w:rPr>
          <w:rFonts w:ascii="Times New Roman" w:eastAsia="楷体" w:hAnsi="楷体" w:cs="楷体" w:hint="eastAsia"/>
          <w:b/>
          <w:bCs/>
          <w:color w:val="000000"/>
          <w:sz w:val="32"/>
          <w:szCs w:val="32"/>
          <w:shd w:val="clear" w:color="auto" w:fill="FFFFFF"/>
        </w:rPr>
        <w:t>以发挥社会组织党</w:t>
      </w:r>
      <w:r w:rsidR="000F6ECC" w:rsidRPr="00746179">
        <w:rPr>
          <w:rFonts w:ascii="Times New Roman" w:eastAsia="楷体" w:hAnsi="楷体" w:cs="楷体" w:hint="eastAsia"/>
          <w:b/>
          <w:bCs/>
          <w:color w:val="000000"/>
          <w:sz w:val="32"/>
          <w:szCs w:val="32"/>
          <w:shd w:val="clear" w:color="auto" w:fill="FFFFFF"/>
        </w:rPr>
        <w:t>委</w:t>
      </w:r>
      <w:r w:rsidR="00BF2C03" w:rsidRPr="00746179">
        <w:rPr>
          <w:rFonts w:ascii="Times New Roman" w:eastAsia="楷体" w:hAnsi="楷体" w:cs="楷体" w:hint="eastAsia"/>
          <w:b/>
          <w:bCs/>
          <w:color w:val="000000"/>
          <w:sz w:val="32"/>
          <w:szCs w:val="32"/>
          <w:shd w:val="clear" w:color="auto" w:fill="FFFFFF"/>
        </w:rPr>
        <w:t>政治引领</w:t>
      </w:r>
      <w:r w:rsidR="000F6ECC" w:rsidRPr="00746179">
        <w:rPr>
          <w:rFonts w:ascii="Times New Roman" w:eastAsia="楷体" w:hAnsi="楷体" w:cs="楷体" w:hint="eastAsia"/>
          <w:b/>
          <w:bCs/>
          <w:color w:val="000000"/>
          <w:sz w:val="32"/>
          <w:szCs w:val="32"/>
          <w:shd w:val="clear" w:color="auto" w:fill="FFFFFF"/>
        </w:rPr>
        <w:t>作用为核心</w:t>
      </w:r>
      <w:r w:rsidR="00BF2C03" w:rsidRPr="00746179">
        <w:rPr>
          <w:rFonts w:ascii="Times New Roman" w:eastAsia="楷体" w:hAnsi="楷体" w:cs="楷体" w:hint="eastAsia"/>
          <w:b/>
          <w:bCs/>
          <w:color w:val="000000"/>
          <w:sz w:val="32"/>
          <w:szCs w:val="32"/>
          <w:shd w:val="clear" w:color="auto" w:fill="FFFFFF"/>
        </w:rPr>
        <w:t>，</w:t>
      </w:r>
      <w:r w:rsidR="00C02513" w:rsidRPr="00746179">
        <w:rPr>
          <w:rFonts w:ascii="Times New Roman" w:eastAsia="楷体" w:hAnsi="楷体" w:cs="楷体" w:hint="eastAsia"/>
          <w:b/>
          <w:bCs/>
          <w:color w:val="000000"/>
          <w:sz w:val="32"/>
          <w:szCs w:val="32"/>
          <w:shd w:val="clear" w:color="auto" w:fill="FFFFFF"/>
        </w:rPr>
        <w:t>以提升巩固“两个全覆盖”为</w:t>
      </w:r>
      <w:r w:rsidR="00C02513">
        <w:rPr>
          <w:rFonts w:ascii="Times New Roman" w:eastAsia="楷体" w:hAnsi="楷体" w:cs="楷体" w:hint="eastAsia"/>
          <w:b/>
          <w:bCs/>
          <w:color w:val="000000"/>
          <w:sz w:val="32"/>
          <w:szCs w:val="32"/>
          <w:shd w:val="clear" w:color="auto" w:fill="FFFFFF"/>
        </w:rPr>
        <w:t>目标，以</w:t>
      </w:r>
      <w:r w:rsidR="00C02513" w:rsidRPr="00746179">
        <w:rPr>
          <w:rFonts w:ascii="Times New Roman" w:eastAsia="楷体" w:hAnsi="楷体" w:cs="楷体" w:hint="eastAsia"/>
          <w:b/>
          <w:bCs/>
          <w:color w:val="000000"/>
          <w:sz w:val="32"/>
          <w:szCs w:val="32"/>
          <w:shd w:val="clear" w:color="auto" w:fill="FFFFFF"/>
        </w:rPr>
        <w:t>激发学会党组织和广大党员的积极性主动性创造性</w:t>
      </w:r>
      <w:r w:rsidR="00C02513">
        <w:rPr>
          <w:rFonts w:ascii="Times New Roman" w:eastAsia="楷体" w:hAnsi="楷体" w:cs="楷体" w:hint="eastAsia"/>
          <w:b/>
          <w:bCs/>
          <w:color w:val="000000"/>
          <w:sz w:val="32"/>
          <w:szCs w:val="32"/>
          <w:shd w:val="clear" w:color="auto" w:fill="FFFFFF"/>
        </w:rPr>
        <w:t>为关键，</w:t>
      </w:r>
      <w:r w:rsidR="007F39F2">
        <w:rPr>
          <w:rFonts w:ascii="Times New Roman" w:eastAsia="楷体" w:hAnsi="楷体" w:cs="楷体" w:hint="eastAsia"/>
          <w:b/>
          <w:bCs/>
          <w:color w:val="000000"/>
          <w:sz w:val="32"/>
          <w:szCs w:val="32"/>
          <w:shd w:val="clear" w:color="auto" w:fill="FFFFFF"/>
        </w:rPr>
        <w:t>以</w:t>
      </w:r>
      <w:r w:rsidR="000F6ECC" w:rsidRPr="00746179">
        <w:rPr>
          <w:rFonts w:ascii="Times New Roman" w:eastAsia="楷体" w:hAnsi="楷体" w:cs="楷体" w:hint="eastAsia"/>
          <w:b/>
          <w:bCs/>
          <w:color w:val="000000"/>
          <w:sz w:val="32"/>
          <w:szCs w:val="32"/>
          <w:shd w:val="clear" w:color="auto" w:fill="FFFFFF"/>
        </w:rPr>
        <w:t>推</w:t>
      </w:r>
      <w:r w:rsidR="003B3F45">
        <w:rPr>
          <w:rFonts w:ascii="Times New Roman" w:eastAsia="楷体" w:hAnsi="楷体" w:cs="楷体" w:hint="eastAsia"/>
          <w:b/>
          <w:bCs/>
          <w:color w:val="000000"/>
          <w:sz w:val="32"/>
          <w:szCs w:val="32"/>
          <w:shd w:val="clear" w:color="auto" w:fill="FFFFFF"/>
        </w:rPr>
        <w:t>进</w:t>
      </w:r>
      <w:r w:rsidR="000F6ECC" w:rsidRPr="00746179">
        <w:rPr>
          <w:rFonts w:ascii="Times New Roman" w:eastAsia="楷体" w:hAnsi="楷体" w:cs="楷体" w:hint="eastAsia"/>
          <w:b/>
          <w:bCs/>
          <w:color w:val="000000"/>
          <w:sz w:val="32"/>
          <w:szCs w:val="32"/>
          <w:shd w:val="clear" w:color="auto" w:fill="FFFFFF"/>
        </w:rPr>
        <w:t>学会党建工作</w:t>
      </w:r>
      <w:r w:rsidR="000F6ECC" w:rsidRPr="001725C2">
        <w:rPr>
          <w:rFonts w:ascii="Times New Roman" w:eastAsia="楷体" w:hAnsi="楷体" w:cs="楷体" w:hint="eastAsia"/>
          <w:b/>
          <w:bCs/>
          <w:color w:val="000000"/>
          <w:sz w:val="32"/>
          <w:szCs w:val="32"/>
          <w:shd w:val="clear" w:color="auto" w:fill="FFFFFF"/>
        </w:rPr>
        <w:t>制度化规范化科学化</w:t>
      </w:r>
      <w:r w:rsidR="000F6ECC" w:rsidRPr="00746179">
        <w:rPr>
          <w:rFonts w:ascii="Times New Roman" w:eastAsia="楷体" w:hAnsi="楷体" w:cs="楷体" w:hint="eastAsia"/>
          <w:b/>
          <w:bCs/>
          <w:color w:val="000000"/>
          <w:sz w:val="32"/>
          <w:szCs w:val="32"/>
          <w:shd w:val="clear" w:color="auto" w:fill="FFFFFF"/>
        </w:rPr>
        <w:t>为</w:t>
      </w:r>
      <w:r w:rsidR="00CB06CE">
        <w:rPr>
          <w:rFonts w:ascii="Times New Roman" w:eastAsia="楷体" w:hAnsi="楷体" w:cs="楷体" w:hint="eastAsia"/>
          <w:b/>
          <w:bCs/>
          <w:color w:val="000000"/>
          <w:sz w:val="32"/>
          <w:szCs w:val="32"/>
          <w:shd w:val="clear" w:color="auto" w:fill="FFFFFF"/>
        </w:rPr>
        <w:t>保障，不断</w:t>
      </w:r>
      <w:r w:rsidR="000F6ECC" w:rsidRPr="00746179">
        <w:rPr>
          <w:rFonts w:ascii="Times New Roman" w:eastAsia="楷体" w:hAnsi="楷体" w:cs="楷体" w:hint="eastAsia"/>
          <w:b/>
          <w:bCs/>
          <w:color w:val="000000"/>
          <w:sz w:val="32"/>
          <w:szCs w:val="32"/>
          <w:shd w:val="clear" w:color="auto" w:fill="FFFFFF"/>
        </w:rPr>
        <w:t>推动学会事业</w:t>
      </w:r>
      <w:r w:rsidR="003B3F45">
        <w:rPr>
          <w:rFonts w:ascii="Times New Roman" w:eastAsia="楷体" w:hAnsi="楷体" w:cs="楷体" w:hint="eastAsia"/>
          <w:b/>
          <w:bCs/>
          <w:color w:val="000000"/>
          <w:sz w:val="32"/>
          <w:szCs w:val="32"/>
          <w:shd w:val="clear" w:color="auto" w:fill="FFFFFF"/>
        </w:rPr>
        <w:t>健康</w:t>
      </w:r>
      <w:r w:rsidR="000F6ECC" w:rsidRPr="00746179">
        <w:rPr>
          <w:rFonts w:ascii="Times New Roman" w:eastAsia="楷体" w:hAnsi="楷体" w:cs="楷体" w:hint="eastAsia"/>
          <w:b/>
          <w:bCs/>
          <w:color w:val="000000"/>
          <w:sz w:val="32"/>
          <w:szCs w:val="32"/>
          <w:shd w:val="clear" w:color="auto" w:fill="FFFFFF"/>
        </w:rPr>
        <w:t>发展。</w:t>
      </w:r>
    </w:p>
    <w:p w:rsidR="007F452D" w:rsidRPr="006575B0" w:rsidRDefault="009D7CA4" w:rsidP="00536125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AC214D">
        <w:rPr>
          <w:rFonts w:ascii="黑体" w:eastAsia="黑体" w:hAnsi="黑体" w:cs="黑体" w:hint="eastAsia"/>
          <w:sz w:val="32"/>
          <w:szCs w:val="32"/>
        </w:rPr>
        <w:t>一、突出加强党的</w:t>
      </w:r>
      <w:r w:rsidR="006575B0" w:rsidRPr="00AC214D">
        <w:rPr>
          <w:rFonts w:ascii="黑体" w:eastAsia="黑体" w:hAnsi="黑体" w:cs="黑体" w:hint="eastAsia"/>
          <w:sz w:val="32"/>
          <w:szCs w:val="32"/>
        </w:rPr>
        <w:t>思想</w:t>
      </w:r>
      <w:r w:rsidRPr="00AC214D">
        <w:rPr>
          <w:rFonts w:ascii="黑体" w:eastAsia="黑体" w:hAnsi="黑体" w:cs="黑体" w:hint="eastAsia"/>
          <w:sz w:val="32"/>
          <w:szCs w:val="32"/>
        </w:rPr>
        <w:t>政治</w:t>
      </w:r>
      <w:r w:rsidR="006575B0" w:rsidRPr="00AC214D">
        <w:rPr>
          <w:rFonts w:ascii="黑体" w:eastAsia="黑体" w:hAnsi="黑体" w:cs="黑体" w:hint="eastAsia"/>
          <w:sz w:val="32"/>
          <w:szCs w:val="32"/>
        </w:rPr>
        <w:t>引领</w:t>
      </w:r>
    </w:p>
    <w:p w:rsidR="007F452D" w:rsidRPr="0072787E" w:rsidRDefault="007F452D" w:rsidP="00536125">
      <w:pPr>
        <w:spacing w:line="58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0B496C">
        <w:rPr>
          <w:rFonts w:ascii="楷体" w:eastAsia="楷体" w:hAnsi="楷体" w:cs="仿宋_GB2312" w:hint="eastAsia"/>
          <w:sz w:val="32"/>
          <w:szCs w:val="32"/>
        </w:rPr>
        <w:t>1</w:t>
      </w:r>
      <w:r w:rsidR="00F57B74" w:rsidRPr="000B496C">
        <w:rPr>
          <w:rFonts w:ascii="楷体" w:eastAsia="楷体" w:hAnsi="楷体" w:cs="仿宋_GB2312" w:hint="eastAsia"/>
          <w:sz w:val="32"/>
          <w:szCs w:val="32"/>
        </w:rPr>
        <w:t>.</w:t>
      </w:r>
      <w:r w:rsidR="00A039C1" w:rsidRPr="000B496C">
        <w:rPr>
          <w:rFonts w:ascii="楷体" w:eastAsia="楷体" w:hAnsi="楷体" w:cs="仿宋_GB2312"/>
          <w:sz w:val="32"/>
          <w:szCs w:val="32"/>
        </w:rPr>
        <w:t>强化政治</w:t>
      </w:r>
      <w:r w:rsidR="00A039C1" w:rsidRPr="000B496C">
        <w:rPr>
          <w:rFonts w:ascii="楷体" w:eastAsia="楷体" w:hAnsi="楷体" w:cs="仿宋_GB2312" w:hint="eastAsia"/>
          <w:sz w:val="32"/>
          <w:szCs w:val="32"/>
        </w:rPr>
        <w:t>引领作用。</w:t>
      </w:r>
      <w:r w:rsidR="00A039C1" w:rsidRPr="000B496C">
        <w:rPr>
          <w:rFonts w:ascii="Times New Roman" w:eastAsia="仿宋_GB2312" w:hAnsi="Times New Roman" w:cs="仿宋_GB2312" w:hint="eastAsia"/>
          <w:sz w:val="32"/>
          <w:szCs w:val="32"/>
        </w:rPr>
        <w:t>深刻领会新形势下加强科协学会党的建设的重大意义，</w:t>
      </w:r>
      <w:r w:rsidR="00A039C1" w:rsidRPr="0072787E">
        <w:rPr>
          <w:rFonts w:ascii="Times New Roman" w:eastAsia="仿宋_GB2312" w:hAnsi="Times New Roman" w:cs="仿宋_GB2312"/>
          <w:sz w:val="32"/>
          <w:szCs w:val="32"/>
        </w:rPr>
        <w:t>充分发挥</w:t>
      </w:r>
      <w:r w:rsidR="00A039C1" w:rsidRPr="0072787E">
        <w:rPr>
          <w:rFonts w:ascii="Times New Roman" w:eastAsia="仿宋_GB2312" w:hAnsi="Times New Roman" w:cs="仿宋_GB2312" w:hint="eastAsia"/>
          <w:sz w:val="32"/>
          <w:szCs w:val="32"/>
        </w:rPr>
        <w:t>学会</w:t>
      </w:r>
      <w:r w:rsidR="00A039C1" w:rsidRPr="0072787E">
        <w:rPr>
          <w:rFonts w:ascii="Times New Roman" w:eastAsia="仿宋_GB2312" w:hAnsi="Times New Roman" w:cs="仿宋_GB2312"/>
          <w:sz w:val="32"/>
          <w:szCs w:val="32"/>
        </w:rPr>
        <w:t>党组织的政治功能和政治作用</w:t>
      </w:r>
      <w:r w:rsidR="00A039C1" w:rsidRPr="0072787E">
        <w:rPr>
          <w:rFonts w:ascii="Times New Roman" w:eastAsia="仿宋_GB2312" w:hAnsi="Times New Roman" w:cs="仿宋_GB2312" w:hint="eastAsia"/>
          <w:sz w:val="32"/>
          <w:szCs w:val="32"/>
        </w:rPr>
        <w:t>，</w:t>
      </w:r>
      <w:r w:rsidR="00A039C1" w:rsidRPr="000B496C">
        <w:rPr>
          <w:rFonts w:ascii="Times New Roman" w:eastAsia="仿宋_GB2312" w:hAnsi="Times New Roman" w:cs="仿宋_GB2312"/>
          <w:sz w:val="32"/>
          <w:szCs w:val="32"/>
        </w:rPr>
        <w:t>强化政治引领</w:t>
      </w:r>
      <w:r w:rsidR="00A039C1" w:rsidRPr="0072787E">
        <w:rPr>
          <w:rFonts w:ascii="Times New Roman" w:eastAsia="仿宋_GB2312" w:hAnsi="Times New Roman" w:cs="仿宋_GB2312"/>
          <w:sz w:val="32"/>
          <w:szCs w:val="32"/>
        </w:rPr>
        <w:t>，</w:t>
      </w:r>
      <w:r w:rsidR="00A17524">
        <w:rPr>
          <w:rFonts w:ascii="Times New Roman" w:eastAsia="仿宋_GB2312" w:hAnsi="Times New Roman" w:cs="仿宋_GB2312" w:hint="eastAsia"/>
          <w:sz w:val="32"/>
          <w:szCs w:val="32"/>
        </w:rPr>
        <w:t>建设政治机关。</w:t>
      </w:r>
      <w:r w:rsidR="00A039C1">
        <w:rPr>
          <w:rFonts w:ascii="Times New Roman" w:eastAsia="仿宋_GB2312" w:hAnsi="Times New Roman" w:cs="仿宋_GB2312" w:hint="eastAsia"/>
          <w:sz w:val="32"/>
          <w:szCs w:val="32"/>
        </w:rPr>
        <w:t>确保</w:t>
      </w:r>
      <w:r w:rsidR="00A039C1" w:rsidRPr="0072787E">
        <w:rPr>
          <w:rFonts w:ascii="Times New Roman" w:eastAsia="仿宋_GB2312" w:hAnsi="Times New Roman" w:cs="仿宋_GB2312"/>
          <w:sz w:val="32"/>
          <w:szCs w:val="32"/>
        </w:rPr>
        <w:t>党的路线方针政策、中央和省</w:t>
      </w:r>
      <w:r w:rsidR="00A039C1" w:rsidRPr="0072787E">
        <w:rPr>
          <w:rFonts w:ascii="Times New Roman" w:eastAsia="仿宋_GB2312" w:hAnsi="Times New Roman" w:cs="仿宋_GB2312" w:hint="eastAsia"/>
          <w:sz w:val="32"/>
          <w:szCs w:val="32"/>
        </w:rPr>
        <w:t>市</w:t>
      </w:r>
      <w:r w:rsidR="00A039C1" w:rsidRPr="0072787E">
        <w:rPr>
          <w:rFonts w:ascii="Times New Roman" w:eastAsia="仿宋_GB2312" w:hAnsi="Times New Roman" w:cs="仿宋_GB2312"/>
          <w:sz w:val="32"/>
          <w:szCs w:val="32"/>
        </w:rPr>
        <w:t>委重大决策部署在</w:t>
      </w:r>
      <w:r w:rsidR="00A039C1" w:rsidRPr="0072787E">
        <w:rPr>
          <w:rFonts w:ascii="Times New Roman" w:eastAsia="仿宋_GB2312" w:hAnsi="Times New Roman" w:cs="仿宋_GB2312" w:hint="eastAsia"/>
          <w:sz w:val="32"/>
          <w:szCs w:val="32"/>
        </w:rPr>
        <w:t>各类学会</w:t>
      </w:r>
      <w:r w:rsidR="00A039C1" w:rsidRPr="0072787E">
        <w:rPr>
          <w:rFonts w:ascii="Times New Roman" w:eastAsia="仿宋_GB2312" w:hAnsi="Times New Roman" w:cs="仿宋_GB2312"/>
          <w:sz w:val="32"/>
          <w:szCs w:val="32"/>
        </w:rPr>
        <w:t>组织的贯彻执行</w:t>
      </w:r>
      <w:r w:rsidR="000B496C">
        <w:rPr>
          <w:rFonts w:ascii="Times New Roman" w:eastAsia="仿宋_GB2312" w:hAnsi="Times New Roman" w:cs="仿宋_GB2312" w:hint="eastAsia"/>
          <w:sz w:val="32"/>
          <w:szCs w:val="32"/>
        </w:rPr>
        <w:t>，</w:t>
      </w:r>
      <w:r w:rsidR="00A039C1" w:rsidRPr="0072787E">
        <w:rPr>
          <w:rFonts w:ascii="Times New Roman" w:eastAsia="仿宋_GB2312" w:hAnsi="Times New Roman" w:cs="仿宋_GB2312"/>
          <w:sz w:val="32"/>
          <w:szCs w:val="32"/>
        </w:rPr>
        <w:t>支持和推动</w:t>
      </w:r>
      <w:r w:rsidR="00A039C1" w:rsidRPr="0072787E">
        <w:rPr>
          <w:rFonts w:ascii="Times New Roman" w:eastAsia="仿宋_GB2312" w:hAnsi="Times New Roman" w:cs="仿宋_GB2312" w:hint="eastAsia"/>
          <w:sz w:val="32"/>
          <w:szCs w:val="32"/>
        </w:rPr>
        <w:t>学会</w:t>
      </w:r>
      <w:r w:rsidR="000B496C" w:rsidRPr="0072787E">
        <w:rPr>
          <w:rFonts w:ascii="Times New Roman" w:eastAsia="仿宋_GB2312" w:hAnsi="Times New Roman" w:cs="仿宋_GB2312"/>
          <w:sz w:val="32"/>
          <w:szCs w:val="32"/>
        </w:rPr>
        <w:t>依法执业</w:t>
      </w:r>
      <w:r w:rsidR="000B496C" w:rsidRPr="0072787E">
        <w:rPr>
          <w:rFonts w:ascii="Times New Roman" w:eastAsia="仿宋_GB2312" w:hAnsi="Times New Roman" w:cs="仿宋_GB2312" w:hint="eastAsia"/>
          <w:sz w:val="32"/>
          <w:szCs w:val="32"/>
        </w:rPr>
        <w:t>，</w:t>
      </w:r>
      <w:r w:rsidR="000B496C" w:rsidRPr="0072787E">
        <w:rPr>
          <w:rFonts w:ascii="Times New Roman" w:eastAsia="仿宋_GB2312" w:hAnsi="Times New Roman" w:cs="仿宋_GB2312"/>
          <w:sz w:val="32"/>
          <w:szCs w:val="32"/>
        </w:rPr>
        <w:t>诚信从业，</w:t>
      </w:r>
      <w:r w:rsidR="00A039C1" w:rsidRPr="0072787E">
        <w:rPr>
          <w:rFonts w:ascii="Times New Roman" w:eastAsia="仿宋_GB2312" w:hAnsi="Times New Roman" w:cs="仿宋_GB2312"/>
          <w:sz w:val="32"/>
          <w:szCs w:val="32"/>
        </w:rPr>
        <w:t>有序参与社会治理</w:t>
      </w:r>
      <w:r w:rsidR="000B496C">
        <w:rPr>
          <w:rFonts w:ascii="Times New Roman" w:eastAsia="仿宋_GB2312" w:hAnsi="Times New Roman" w:cs="仿宋_GB2312" w:hint="eastAsia"/>
          <w:sz w:val="32"/>
          <w:szCs w:val="32"/>
        </w:rPr>
        <w:t>。</w:t>
      </w:r>
      <w:r w:rsidR="000B496C" w:rsidRPr="0072787E">
        <w:rPr>
          <w:rFonts w:ascii="Times New Roman" w:eastAsia="仿宋_GB2312" w:hAnsi="Times New Roman" w:cs="仿宋_GB2312"/>
          <w:sz w:val="32"/>
          <w:szCs w:val="32"/>
        </w:rPr>
        <w:t>教育引导</w:t>
      </w:r>
      <w:r w:rsidR="000B496C">
        <w:rPr>
          <w:rFonts w:ascii="Times New Roman" w:eastAsia="仿宋_GB2312" w:hAnsi="Times New Roman" w:cs="仿宋_GB2312" w:hint="eastAsia"/>
          <w:sz w:val="32"/>
          <w:szCs w:val="32"/>
        </w:rPr>
        <w:t>学会</w:t>
      </w:r>
      <w:r w:rsidR="000B496C" w:rsidRPr="0072787E">
        <w:rPr>
          <w:rFonts w:ascii="Times New Roman" w:eastAsia="仿宋_GB2312" w:hAnsi="Times New Roman" w:cs="仿宋_GB2312"/>
          <w:sz w:val="32"/>
          <w:szCs w:val="32"/>
        </w:rPr>
        <w:t>党员群众增强政治认同，听党话、跟党走</w:t>
      </w:r>
      <w:r w:rsidR="000B496C" w:rsidRPr="0072787E">
        <w:rPr>
          <w:rFonts w:ascii="Times New Roman" w:eastAsia="仿宋_GB2312" w:hAnsi="Times New Roman" w:cs="仿宋_GB2312" w:hint="eastAsia"/>
          <w:sz w:val="32"/>
          <w:szCs w:val="32"/>
        </w:rPr>
        <w:t>，</w:t>
      </w:r>
      <w:r w:rsidR="000B496C" w:rsidRPr="0072787E">
        <w:rPr>
          <w:rFonts w:ascii="Times New Roman" w:eastAsia="仿宋_GB2312" w:hAnsi="Times New Roman" w:cs="仿宋_GB2312"/>
          <w:sz w:val="32"/>
          <w:szCs w:val="32"/>
        </w:rPr>
        <w:t>遵守国家法律法规</w:t>
      </w:r>
      <w:r w:rsidR="000B496C" w:rsidRPr="0072787E">
        <w:rPr>
          <w:rFonts w:ascii="Times New Roman" w:eastAsia="仿宋_GB2312" w:hAnsi="Times New Roman" w:cs="仿宋_GB2312" w:hint="eastAsia"/>
          <w:sz w:val="32"/>
          <w:szCs w:val="32"/>
        </w:rPr>
        <w:t>。</w:t>
      </w:r>
      <w:r w:rsidR="009B6940" w:rsidRPr="000B496C">
        <w:rPr>
          <w:rFonts w:ascii="Times New Roman" w:eastAsia="仿宋_GB2312" w:hAnsi="Times New Roman" w:cs="仿宋_GB2312" w:hint="eastAsia"/>
          <w:sz w:val="32"/>
          <w:szCs w:val="32"/>
        </w:rPr>
        <w:t>落实意识形态工作责任制，</w:t>
      </w:r>
      <w:r w:rsidR="0098037F">
        <w:rPr>
          <w:rFonts w:ascii="Times New Roman" w:eastAsia="仿宋_GB2312" w:hAnsi="Times New Roman" w:cs="仿宋_GB2312" w:hint="eastAsia"/>
          <w:sz w:val="32"/>
          <w:szCs w:val="32"/>
        </w:rPr>
        <w:t>强化</w:t>
      </w:r>
      <w:r w:rsidR="009B6940" w:rsidRPr="000B496C">
        <w:rPr>
          <w:rFonts w:ascii="Times New Roman" w:eastAsia="仿宋_GB2312" w:hAnsi="Times New Roman" w:cs="仿宋_GB2312" w:hint="eastAsia"/>
          <w:sz w:val="32"/>
          <w:szCs w:val="32"/>
        </w:rPr>
        <w:t>学会党</w:t>
      </w:r>
      <w:r w:rsidR="00B87406" w:rsidRPr="000B496C">
        <w:rPr>
          <w:rFonts w:ascii="Times New Roman" w:eastAsia="仿宋_GB2312" w:hAnsi="Times New Roman" w:cs="仿宋_GB2312" w:hint="eastAsia"/>
          <w:sz w:val="32"/>
          <w:szCs w:val="32"/>
        </w:rPr>
        <w:t>支部</w:t>
      </w:r>
      <w:r w:rsidR="009B6940" w:rsidRPr="000B496C">
        <w:rPr>
          <w:rFonts w:ascii="Times New Roman" w:eastAsia="仿宋_GB2312" w:hAnsi="Times New Roman" w:cs="仿宋_GB2312" w:hint="eastAsia"/>
          <w:sz w:val="32"/>
          <w:szCs w:val="32"/>
        </w:rPr>
        <w:t>对学会刊物、网站、微博、微信及论坛、讲坛、年会等意识形态阵地的建设和管理。</w:t>
      </w:r>
    </w:p>
    <w:p w:rsidR="009D7CA4" w:rsidRPr="00A039C1" w:rsidRDefault="007F452D" w:rsidP="00536125">
      <w:pPr>
        <w:spacing w:line="58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2C626A">
        <w:rPr>
          <w:rFonts w:ascii="楷体" w:eastAsia="楷体" w:hAnsi="楷体" w:cs="仿宋_GB2312"/>
          <w:sz w:val="32"/>
          <w:szCs w:val="32"/>
        </w:rPr>
        <w:t>2</w:t>
      </w:r>
      <w:r w:rsidR="00F57B74">
        <w:rPr>
          <w:rFonts w:ascii="楷体" w:eastAsia="楷体" w:hAnsi="楷体" w:cs="仿宋_GB2312" w:hint="eastAsia"/>
          <w:sz w:val="32"/>
          <w:szCs w:val="32"/>
        </w:rPr>
        <w:t>.</w:t>
      </w:r>
      <w:r w:rsidR="00BD59F2" w:rsidRPr="002C626A">
        <w:rPr>
          <w:rFonts w:ascii="楷体" w:eastAsia="楷体" w:hAnsi="楷体" w:cs="仿宋_GB2312" w:hint="eastAsia"/>
          <w:sz w:val="32"/>
          <w:szCs w:val="32"/>
        </w:rPr>
        <w:t>加强思想理论学习。</w:t>
      </w:r>
      <w:r w:rsidR="00FD6E7D" w:rsidRPr="0072787E">
        <w:rPr>
          <w:rFonts w:eastAsia="仿宋_GB2312" w:hAnsi="Times New Roman" w:cs="仿宋_GB2312" w:hint="eastAsia"/>
          <w:sz w:val="32"/>
          <w:szCs w:val="32"/>
        </w:rPr>
        <w:t>推进学会党组织政治理论学习制度化、</w:t>
      </w:r>
      <w:r w:rsidR="00FD6E7D" w:rsidRPr="0072787E">
        <w:rPr>
          <w:rFonts w:eastAsia="仿宋_GB2312" w:hAnsi="Times New Roman" w:cs="仿宋_GB2312" w:hint="eastAsia"/>
          <w:sz w:val="32"/>
          <w:szCs w:val="32"/>
        </w:rPr>
        <w:lastRenderedPageBreak/>
        <w:t>规范化、常态化建设，把学习贯彻习近平新时代中国特色社会主义思想作为首要政治任务，深入贯彻落实党的十九大和十九届二中、三中、四中全会精神，</w:t>
      </w:r>
      <w:r w:rsidR="0009122B">
        <w:rPr>
          <w:rFonts w:ascii="Times New Roman" w:eastAsia="仿宋_GB2312" w:hAnsi="Times New Roman" w:cs="仿宋_GB2312" w:hint="eastAsia"/>
          <w:sz w:val="32"/>
          <w:szCs w:val="32"/>
        </w:rPr>
        <w:t>树牢“四个意识”，坚定“四个自信”，做到“两个维护”</w:t>
      </w:r>
      <w:r w:rsidR="0067757F">
        <w:rPr>
          <w:rFonts w:ascii="Times New Roman" w:eastAsia="仿宋_GB2312" w:hAnsi="Times New Roman" w:cs="仿宋_GB2312" w:hint="eastAsia"/>
          <w:sz w:val="32"/>
          <w:szCs w:val="32"/>
        </w:rPr>
        <w:t>，</w:t>
      </w:r>
      <w:r w:rsidR="0067757F" w:rsidRPr="0067757F">
        <w:rPr>
          <w:rFonts w:eastAsia="仿宋_GB2312" w:hAnsi="Times New Roman" w:cs="仿宋_GB2312" w:hint="eastAsia"/>
          <w:sz w:val="32"/>
          <w:szCs w:val="32"/>
        </w:rPr>
        <w:t>严守党的政治纪律和政治规矩，</w:t>
      </w:r>
      <w:r w:rsidR="00FD6E7D" w:rsidRPr="0072787E">
        <w:rPr>
          <w:rFonts w:eastAsia="仿宋_GB2312" w:hAnsi="Times New Roman" w:cs="仿宋_GB2312" w:hint="eastAsia"/>
          <w:sz w:val="32"/>
          <w:szCs w:val="32"/>
        </w:rPr>
        <w:t>深化“不忘初心、牢记使命”主题教育，</w:t>
      </w:r>
      <w:r w:rsidR="004A5BF6">
        <w:rPr>
          <w:rFonts w:eastAsia="仿宋_GB2312" w:hAnsi="Times New Roman" w:cs="仿宋_GB2312" w:hint="eastAsia"/>
          <w:sz w:val="32"/>
          <w:szCs w:val="32"/>
        </w:rPr>
        <w:t>不断推动思想学习往深里走、往心里走、往实里走</w:t>
      </w:r>
      <w:r w:rsidR="004B2B88" w:rsidRPr="0072787E">
        <w:rPr>
          <w:rFonts w:eastAsia="仿宋_GB2312" w:hAnsi="Times New Roman" w:cs="仿宋_GB2312" w:hint="eastAsia"/>
          <w:sz w:val="32"/>
          <w:szCs w:val="32"/>
        </w:rPr>
        <w:t>，</w:t>
      </w:r>
      <w:r w:rsidR="004A5BF6">
        <w:rPr>
          <w:rFonts w:eastAsia="仿宋_GB2312" w:hAnsi="Times New Roman" w:cs="仿宋_GB2312" w:hint="eastAsia"/>
          <w:sz w:val="32"/>
          <w:szCs w:val="32"/>
        </w:rPr>
        <w:t>充分</w:t>
      </w:r>
      <w:r w:rsidR="004B2B88" w:rsidRPr="0072787E">
        <w:rPr>
          <w:rFonts w:eastAsia="仿宋_GB2312" w:hAnsi="Times New Roman" w:cs="仿宋_GB2312" w:hint="eastAsia"/>
          <w:sz w:val="32"/>
          <w:szCs w:val="32"/>
        </w:rPr>
        <w:t>发挥</w:t>
      </w:r>
      <w:r w:rsidR="004A5BF6">
        <w:rPr>
          <w:rFonts w:eastAsia="仿宋_GB2312" w:hAnsi="Times New Roman" w:cs="仿宋_GB2312" w:hint="eastAsia"/>
          <w:sz w:val="32"/>
          <w:szCs w:val="32"/>
        </w:rPr>
        <w:t>学会</w:t>
      </w:r>
      <w:r w:rsidR="004B2B88" w:rsidRPr="0072787E">
        <w:rPr>
          <w:rFonts w:eastAsia="仿宋_GB2312" w:hAnsi="Times New Roman" w:cs="仿宋_GB2312" w:hint="eastAsia"/>
          <w:sz w:val="32"/>
          <w:szCs w:val="32"/>
        </w:rPr>
        <w:t>组织在推进国家治理</w:t>
      </w:r>
      <w:r w:rsidR="002750A7">
        <w:rPr>
          <w:rFonts w:eastAsia="仿宋_GB2312" w:hAnsi="Times New Roman" w:cs="仿宋_GB2312" w:hint="eastAsia"/>
          <w:sz w:val="32"/>
          <w:szCs w:val="32"/>
        </w:rPr>
        <w:t>体系</w:t>
      </w:r>
      <w:r w:rsidR="004B2B88" w:rsidRPr="0072787E">
        <w:rPr>
          <w:rFonts w:eastAsia="仿宋_GB2312" w:hAnsi="Times New Roman" w:cs="仿宋_GB2312" w:hint="eastAsia"/>
          <w:sz w:val="32"/>
          <w:szCs w:val="32"/>
        </w:rPr>
        <w:t>和治理能力现代化</w:t>
      </w:r>
      <w:r w:rsidR="0072787E" w:rsidRPr="0072787E">
        <w:rPr>
          <w:rFonts w:eastAsia="仿宋_GB2312" w:hAnsi="Times New Roman" w:cs="仿宋_GB2312" w:hint="eastAsia"/>
          <w:sz w:val="32"/>
          <w:szCs w:val="32"/>
        </w:rPr>
        <w:t>方面优势作用。</w:t>
      </w:r>
    </w:p>
    <w:p w:rsidR="006D63BB" w:rsidRPr="0063038D" w:rsidRDefault="0063038D" w:rsidP="00536125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63038D">
        <w:rPr>
          <w:rFonts w:ascii="黑体" w:eastAsia="黑体" w:hAnsi="黑体" w:cs="黑体" w:hint="eastAsia"/>
          <w:sz w:val="32"/>
          <w:szCs w:val="32"/>
        </w:rPr>
        <w:t>二、</w:t>
      </w:r>
      <w:r w:rsidR="003E01E6">
        <w:rPr>
          <w:rFonts w:ascii="黑体" w:eastAsia="黑体" w:hAnsi="黑体" w:cs="黑体" w:hint="eastAsia"/>
          <w:sz w:val="32"/>
          <w:szCs w:val="32"/>
        </w:rPr>
        <w:t>重点</w:t>
      </w:r>
      <w:r w:rsidR="006D63BB" w:rsidRPr="0063038D">
        <w:rPr>
          <w:rFonts w:ascii="黑体" w:eastAsia="黑体" w:hAnsi="黑体" w:cs="黑体" w:hint="eastAsia"/>
          <w:sz w:val="32"/>
          <w:szCs w:val="32"/>
        </w:rPr>
        <w:t>提升</w:t>
      </w:r>
      <w:r w:rsidR="003E01E6">
        <w:rPr>
          <w:rFonts w:ascii="黑体" w:eastAsia="黑体" w:hAnsi="黑体" w:cs="黑体" w:hint="eastAsia"/>
          <w:sz w:val="32"/>
          <w:szCs w:val="32"/>
        </w:rPr>
        <w:t>学会</w:t>
      </w:r>
      <w:r w:rsidR="00AC7733">
        <w:rPr>
          <w:rFonts w:ascii="黑体" w:eastAsia="黑体" w:hAnsi="黑体" w:cs="黑体" w:hint="eastAsia"/>
          <w:sz w:val="32"/>
          <w:szCs w:val="32"/>
        </w:rPr>
        <w:t>党建</w:t>
      </w:r>
      <w:r w:rsidR="00C02513">
        <w:rPr>
          <w:rFonts w:ascii="黑体" w:eastAsia="黑体" w:hAnsi="黑体" w:cs="黑体" w:hint="eastAsia"/>
          <w:sz w:val="32"/>
          <w:szCs w:val="32"/>
        </w:rPr>
        <w:t>“两个全覆盖”</w:t>
      </w:r>
    </w:p>
    <w:p w:rsidR="00D63EC2" w:rsidRDefault="00A039C1" w:rsidP="0053612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cs="仿宋_GB2312" w:hint="eastAsia"/>
          <w:sz w:val="32"/>
          <w:szCs w:val="32"/>
        </w:rPr>
        <w:t>3</w:t>
      </w:r>
      <w:r w:rsidR="00DF22B6">
        <w:rPr>
          <w:rFonts w:ascii="楷体" w:eastAsia="楷体" w:hAnsi="楷体" w:cs="仿宋_GB2312" w:hint="eastAsia"/>
          <w:sz w:val="32"/>
          <w:szCs w:val="32"/>
        </w:rPr>
        <w:t>.</w:t>
      </w:r>
      <w:r w:rsidR="007F5CA5" w:rsidRPr="00B10FC9">
        <w:rPr>
          <w:rFonts w:ascii="楷体" w:eastAsia="楷体" w:hAnsi="楷体" w:cs="仿宋_GB2312" w:hint="eastAsia"/>
          <w:sz w:val="32"/>
          <w:szCs w:val="32"/>
        </w:rPr>
        <w:t>深入开展摸排调研</w:t>
      </w:r>
      <w:r w:rsidR="00F90EC7" w:rsidRPr="00B10FC9">
        <w:rPr>
          <w:rFonts w:ascii="楷体" w:eastAsia="楷体" w:hAnsi="楷体" w:cs="仿宋_GB2312" w:hint="eastAsia"/>
          <w:sz w:val="32"/>
          <w:szCs w:val="32"/>
        </w:rPr>
        <w:t>。</w:t>
      </w:r>
      <w:r w:rsidR="00E733FD" w:rsidRPr="00E733FD">
        <w:rPr>
          <w:rFonts w:ascii="仿宋_GB2312" w:eastAsia="仿宋_GB2312" w:hint="eastAsia"/>
          <w:sz w:val="32"/>
          <w:szCs w:val="32"/>
        </w:rPr>
        <w:t>结合市科协年度调研工作，</w:t>
      </w:r>
      <w:r w:rsidR="00F90EC7" w:rsidRPr="00F90EC7">
        <w:rPr>
          <w:rFonts w:ascii="仿宋_GB2312" w:eastAsia="仿宋_GB2312" w:hint="eastAsia"/>
          <w:sz w:val="32"/>
          <w:szCs w:val="32"/>
        </w:rPr>
        <w:t>开展</w:t>
      </w:r>
      <w:r w:rsidR="00491057">
        <w:rPr>
          <w:rFonts w:ascii="仿宋_GB2312" w:eastAsia="仿宋_GB2312" w:hint="eastAsia"/>
          <w:sz w:val="32"/>
          <w:szCs w:val="32"/>
        </w:rPr>
        <w:t>一轮</w:t>
      </w:r>
      <w:r w:rsidR="00B15787">
        <w:rPr>
          <w:rFonts w:ascii="仿宋_GB2312" w:eastAsia="仿宋_GB2312" w:hint="eastAsia"/>
          <w:sz w:val="32"/>
          <w:szCs w:val="32"/>
        </w:rPr>
        <w:t>学会党建</w:t>
      </w:r>
      <w:r w:rsidR="00E733FD">
        <w:rPr>
          <w:rFonts w:ascii="仿宋_GB2312" w:eastAsia="仿宋_GB2312" w:hint="eastAsia"/>
          <w:sz w:val="32"/>
          <w:szCs w:val="32"/>
        </w:rPr>
        <w:t>摸底</w:t>
      </w:r>
      <w:r w:rsidR="00B15787">
        <w:rPr>
          <w:rFonts w:ascii="仿宋_GB2312" w:eastAsia="仿宋_GB2312" w:hint="eastAsia"/>
          <w:sz w:val="32"/>
          <w:szCs w:val="32"/>
        </w:rPr>
        <w:t>调研</w:t>
      </w:r>
      <w:r w:rsidR="008C3579">
        <w:rPr>
          <w:rFonts w:ascii="仿宋_GB2312" w:eastAsia="仿宋_GB2312" w:hint="eastAsia"/>
          <w:sz w:val="32"/>
          <w:szCs w:val="32"/>
        </w:rPr>
        <w:t>，</w:t>
      </w:r>
      <w:r w:rsidR="008C3579" w:rsidRPr="00E733FD">
        <w:rPr>
          <w:rFonts w:ascii="仿宋_GB2312" w:eastAsia="仿宋_GB2312" w:hint="eastAsia"/>
          <w:sz w:val="32"/>
          <w:szCs w:val="32"/>
        </w:rPr>
        <w:t>了解学会党建工作开展情况，听取各学会和广大科技工作者意见建议，</w:t>
      </w:r>
      <w:r w:rsidR="008C3579">
        <w:rPr>
          <w:rFonts w:ascii="仿宋_GB2312" w:eastAsia="仿宋_GB2312" w:hint="eastAsia"/>
          <w:sz w:val="32"/>
          <w:szCs w:val="32"/>
        </w:rPr>
        <w:t>建立学会党建工作台账，做到业务运行情况清、职工队伍情况清、党员队伍情况清、未建立党组织原因清</w:t>
      </w:r>
      <w:r w:rsidR="004A5BF6">
        <w:rPr>
          <w:rFonts w:ascii="仿宋_GB2312" w:eastAsia="仿宋_GB2312" w:hint="eastAsia"/>
          <w:sz w:val="32"/>
          <w:szCs w:val="32"/>
        </w:rPr>
        <w:t>等</w:t>
      </w:r>
      <w:r w:rsidR="008C3579">
        <w:rPr>
          <w:rFonts w:ascii="仿宋_GB2312" w:eastAsia="仿宋_GB2312" w:hint="eastAsia"/>
          <w:sz w:val="32"/>
          <w:szCs w:val="32"/>
        </w:rPr>
        <w:t>“五个清”</w:t>
      </w:r>
      <w:r w:rsidR="004A5BF6">
        <w:rPr>
          <w:rFonts w:ascii="仿宋_GB2312" w:eastAsia="仿宋_GB2312" w:hint="eastAsia"/>
          <w:sz w:val="32"/>
          <w:szCs w:val="32"/>
        </w:rPr>
        <w:t>。</w:t>
      </w:r>
      <w:r w:rsidR="00D63EC2" w:rsidRPr="00E733FD">
        <w:rPr>
          <w:rFonts w:ascii="仿宋_GB2312" w:eastAsia="仿宋_GB2312" w:hint="eastAsia"/>
          <w:sz w:val="32"/>
          <w:szCs w:val="32"/>
        </w:rPr>
        <w:t>6月底前</w:t>
      </w:r>
      <w:r w:rsidR="00BE082B">
        <w:rPr>
          <w:rFonts w:ascii="仿宋_GB2312" w:eastAsia="仿宋_GB2312" w:hint="eastAsia"/>
          <w:sz w:val="32"/>
          <w:szCs w:val="32"/>
        </w:rPr>
        <w:t>，</w:t>
      </w:r>
      <w:r w:rsidR="00D63EC2" w:rsidRPr="00E733FD">
        <w:rPr>
          <w:rFonts w:ascii="仿宋_GB2312" w:eastAsia="仿宋_GB2312" w:hint="eastAsia"/>
          <w:sz w:val="32"/>
          <w:szCs w:val="32"/>
        </w:rPr>
        <w:t>实现66家市级学会走访调研</w:t>
      </w:r>
      <w:r w:rsidR="00BE082B">
        <w:rPr>
          <w:rFonts w:ascii="仿宋_GB2312" w:eastAsia="仿宋_GB2312" w:hint="eastAsia"/>
          <w:sz w:val="32"/>
          <w:szCs w:val="32"/>
        </w:rPr>
        <w:t>“家家到”</w:t>
      </w:r>
      <w:r w:rsidR="00D63EC2" w:rsidRPr="00E733FD">
        <w:rPr>
          <w:rFonts w:ascii="仿宋_GB2312" w:eastAsia="仿宋_GB2312" w:hint="eastAsia"/>
          <w:sz w:val="32"/>
          <w:szCs w:val="32"/>
        </w:rPr>
        <w:t>。</w:t>
      </w:r>
    </w:p>
    <w:p w:rsidR="00491057" w:rsidRPr="00F56943" w:rsidRDefault="00A039C1" w:rsidP="0053612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cs="仿宋_GB2312" w:hint="eastAsia"/>
          <w:sz w:val="32"/>
          <w:szCs w:val="32"/>
        </w:rPr>
        <w:t>4</w:t>
      </w:r>
      <w:r w:rsidR="00DF22B6">
        <w:rPr>
          <w:rFonts w:ascii="楷体" w:eastAsia="楷体" w:hAnsi="楷体" w:cs="仿宋_GB2312" w:hint="eastAsia"/>
          <w:sz w:val="32"/>
          <w:szCs w:val="32"/>
        </w:rPr>
        <w:t>.</w:t>
      </w:r>
      <w:r w:rsidR="00E733FD" w:rsidRPr="00B10FC9">
        <w:rPr>
          <w:rFonts w:ascii="楷体" w:eastAsia="楷体" w:hAnsi="楷体" w:cs="仿宋_GB2312" w:hint="eastAsia"/>
          <w:sz w:val="32"/>
          <w:szCs w:val="32"/>
        </w:rPr>
        <w:t>分类推进</w:t>
      </w:r>
      <w:r w:rsidR="00F07C65">
        <w:rPr>
          <w:rFonts w:ascii="楷体" w:eastAsia="楷体" w:hAnsi="楷体" w:cs="仿宋_GB2312" w:hint="eastAsia"/>
          <w:sz w:val="32"/>
          <w:szCs w:val="32"/>
        </w:rPr>
        <w:t>组建</w:t>
      </w:r>
      <w:r w:rsidR="00E733FD" w:rsidRPr="00B10FC9">
        <w:rPr>
          <w:rFonts w:ascii="楷体" w:eastAsia="楷体" w:hAnsi="楷体" w:cs="仿宋_GB2312" w:hint="eastAsia"/>
          <w:sz w:val="32"/>
          <w:szCs w:val="32"/>
        </w:rPr>
        <w:t>工作。</w:t>
      </w:r>
      <w:r w:rsidR="00F56943" w:rsidRPr="00F56943">
        <w:rPr>
          <w:rFonts w:ascii="仿宋_GB2312" w:eastAsia="仿宋_GB2312" w:hint="eastAsia"/>
          <w:sz w:val="32"/>
          <w:szCs w:val="32"/>
        </w:rPr>
        <w:t>按照分类指导、突出重点的原则，成熟一家组建一家</w:t>
      </w:r>
      <w:r w:rsidR="005F1A25">
        <w:rPr>
          <w:rFonts w:ascii="仿宋_GB2312" w:eastAsia="仿宋_GB2312" w:hint="eastAsia"/>
          <w:sz w:val="32"/>
          <w:szCs w:val="32"/>
        </w:rPr>
        <w:t>，</w:t>
      </w:r>
      <w:r w:rsidR="005F1A25" w:rsidRPr="00182F0D">
        <w:rPr>
          <w:rFonts w:ascii="Times New Roman" w:eastAsia="仿宋_GB2312" w:cs="仿宋_GB2312" w:hint="eastAsia"/>
          <w:sz w:val="32"/>
          <w:szCs w:val="32"/>
        </w:rPr>
        <w:t>推动民办学会党建工作有序健康发展</w:t>
      </w:r>
      <w:r w:rsidR="00F56943" w:rsidRPr="00F56943">
        <w:rPr>
          <w:rFonts w:ascii="仿宋_GB2312" w:eastAsia="仿宋_GB2312" w:hint="eastAsia"/>
          <w:sz w:val="32"/>
          <w:szCs w:val="32"/>
        </w:rPr>
        <w:t>。</w:t>
      </w:r>
      <w:r w:rsidR="00E733FD" w:rsidRPr="00B10FC9">
        <w:rPr>
          <w:rFonts w:ascii="仿宋_GB2312" w:eastAsia="仿宋_GB2312"/>
          <w:sz w:val="32"/>
          <w:szCs w:val="32"/>
        </w:rPr>
        <w:t>有</w:t>
      </w:r>
      <w:r w:rsidR="00E733FD" w:rsidRPr="00B10FC9">
        <w:rPr>
          <w:rFonts w:ascii="仿宋_GB2312" w:eastAsia="仿宋_GB2312" w:hint="eastAsia"/>
          <w:sz w:val="32"/>
          <w:szCs w:val="32"/>
        </w:rPr>
        <w:t>3</w:t>
      </w:r>
      <w:r w:rsidR="00E733FD" w:rsidRPr="00B10FC9">
        <w:rPr>
          <w:rFonts w:ascii="仿宋_GB2312" w:eastAsia="仿宋_GB2312"/>
          <w:sz w:val="32"/>
          <w:szCs w:val="32"/>
        </w:rPr>
        <w:t>名以上正式党员的</w:t>
      </w:r>
      <w:r w:rsidR="00E733FD" w:rsidRPr="00B10FC9">
        <w:rPr>
          <w:rFonts w:ascii="仿宋_GB2312" w:eastAsia="仿宋_GB2312" w:hint="eastAsia"/>
          <w:sz w:val="32"/>
          <w:szCs w:val="32"/>
        </w:rPr>
        <w:t>学会</w:t>
      </w:r>
      <w:r w:rsidR="00E733FD" w:rsidRPr="00B10FC9">
        <w:rPr>
          <w:rFonts w:ascii="仿宋_GB2312" w:eastAsia="仿宋_GB2312"/>
          <w:sz w:val="32"/>
          <w:szCs w:val="32"/>
        </w:rPr>
        <w:t>，</w:t>
      </w:r>
      <w:r w:rsidR="00F90EC7" w:rsidRPr="00F90EC7">
        <w:rPr>
          <w:rFonts w:ascii="仿宋_GB2312" w:eastAsia="仿宋_GB2312" w:hint="eastAsia"/>
          <w:sz w:val="32"/>
          <w:szCs w:val="32"/>
        </w:rPr>
        <w:t>具备组建条件的,制定计划及时抓好</w:t>
      </w:r>
      <w:r w:rsidR="0089256E">
        <w:rPr>
          <w:rFonts w:ascii="仿宋_GB2312" w:eastAsia="仿宋_GB2312" w:hint="eastAsia"/>
          <w:sz w:val="32"/>
          <w:szCs w:val="32"/>
        </w:rPr>
        <w:t>党组织</w:t>
      </w:r>
      <w:r w:rsidR="00F90EC7" w:rsidRPr="00F90EC7">
        <w:rPr>
          <w:rFonts w:ascii="仿宋_GB2312" w:eastAsia="仿宋_GB2312" w:hint="eastAsia"/>
          <w:sz w:val="32"/>
          <w:szCs w:val="32"/>
        </w:rPr>
        <w:t>组建工作;不具备组建条件的</w:t>
      </w:r>
      <w:r w:rsidR="009208B2">
        <w:rPr>
          <w:rFonts w:ascii="仿宋_GB2312" w:eastAsia="仿宋_GB2312" w:hint="eastAsia"/>
          <w:sz w:val="32"/>
          <w:szCs w:val="32"/>
        </w:rPr>
        <w:t>学会</w:t>
      </w:r>
      <w:r w:rsidR="00F90EC7" w:rsidRPr="00F90EC7">
        <w:rPr>
          <w:rFonts w:ascii="仿宋_GB2312" w:eastAsia="仿宋_GB2312" w:hint="eastAsia"/>
          <w:sz w:val="32"/>
          <w:szCs w:val="32"/>
        </w:rPr>
        <w:t>,</w:t>
      </w:r>
      <w:r w:rsidR="005F1A25" w:rsidRPr="005F1A25">
        <w:rPr>
          <w:rFonts w:ascii="Times New Roman" w:eastAsia="仿宋_GB2312" w:cs="仿宋_GB2312" w:hint="eastAsia"/>
          <w:sz w:val="32"/>
          <w:szCs w:val="32"/>
        </w:rPr>
        <w:t xml:space="preserve"> </w:t>
      </w:r>
      <w:r w:rsidR="005F1A25" w:rsidRPr="00182F0D">
        <w:rPr>
          <w:rFonts w:ascii="Times New Roman" w:eastAsia="仿宋_GB2312" w:cs="仿宋_GB2312" w:hint="eastAsia"/>
          <w:sz w:val="32"/>
          <w:szCs w:val="32"/>
        </w:rPr>
        <w:t>按照党支部工作条例和成立条件，</w:t>
      </w:r>
      <w:r w:rsidR="00E733FD" w:rsidRPr="00B10FC9">
        <w:rPr>
          <w:rFonts w:ascii="仿宋_GB2312" w:eastAsia="仿宋_GB2312"/>
          <w:sz w:val="32"/>
          <w:szCs w:val="32"/>
        </w:rPr>
        <w:t>本着就近就便原则，通过行业、区域统筹等方式，</w:t>
      </w:r>
      <w:r w:rsidR="00E733FD" w:rsidRPr="00B10FC9">
        <w:rPr>
          <w:rFonts w:ascii="仿宋_GB2312" w:eastAsia="仿宋_GB2312" w:hint="eastAsia"/>
          <w:sz w:val="32"/>
          <w:szCs w:val="32"/>
        </w:rPr>
        <w:t>探索</w:t>
      </w:r>
      <w:r w:rsidR="00E733FD" w:rsidRPr="00B10FC9">
        <w:rPr>
          <w:rFonts w:ascii="仿宋_GB2312" w:eastAsia="仿宋_GB2312"/>
          <w:sz w:val="32"/>
          <w:szCs w:val="32"/>
        </w:rPr>
        <w:t>建立联合党组织。</w:t>
      </w:r>
      <w:r w:rsidR="00B10FC9" w:rsidRPr="00B10FC9">
        <w:rPr>
          <w:rFonts w:ascii="仿宋_GB2312" w:eastAsia="仿宋_GB2312" w:hint="eastAsia"/>
          <w:sz w:val="32"/>
          <w:szCs w:val="32"/>
        </w:rPr>
        <w:t>年内新成立学会党支部不少于</w:t>
      </w:r>
      <w:r w:rsidR="00B10FC9" w:rsidRPr="00B10FC9">
        <w:rPr>
          <w:rFonts w:ascii="仿宋_GB2312" w:eastAsia="仿宋_GB2312"/>
          <w:sz w:val="32"/>
          <w:szCs w:val="32"/>
        </w:rPr>
        <w:t>4</w:t>
      </w:r>
      <w:r w:rsidR="00B10FC9" w:rsidRPr="00B10FC9">
        <w:rPr>
          <w:rFonts w:ascii="仿宋_GB2312" w:eastAsia="仿宋_GB2312" w:hint="eastAsia"/>
          <w:sz w:val="32"/>
          <w:szCs w:val="32"/>
        </w:rPr>
        <w:t>家</w:t>
      </w:r>
      <w:r w:rsidR="00BE082B">
        <w:rPr>
          <w:rFonts w:ascii="仿宋_GB2312" w:eastAsia="仿宋_GB2312" w:hint="eastAsia"/>
          <w:sz w:val="32"/>
          <w:szCs w:val="32"/>
        </w:rPr>
        <w:t>，进一步推进学会党的组织和党的工作“两个全覆盖”。</w:t>
      </w:r>
    </w:p>
    <w:p w:rsidR="00703A83" w:rsidRDefault="006D63BB" w:rsidP="00536125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 w:rsidR="009D7CA4" w:rsidRPr="0063038D">
        <w:rPr>
          <w:rFonts w:ascii="黑体" w:eastAsia="黑体" w:hAnsi="黑体" w:cs="黑体" w:hint="eastAsia"/>
          <w:sz w:val="32"/>
          <w:szCs w:val="32"/>
        </w:rPr>
        <w:t>、</w:t>
      </w:r>
      <w:r w:rsidRPr="006D63BB">
        <w:rPr>
          <w:rFonts w:ascii="黑体" w:eastAsia="黑体" w:hAnsi="黑体" w:cs="黑体"/>
          <w:sz w:val="32"/>
          <w:szCs w:val="32"/>
        </w:rPr>
        <w:t>充分发挥</w:t>
      </w:r>
      <w:r w:rsidR="00AC7733">
        <w:rPr>
          <w:rFonts w:ascii="黑体" w:eastAsia="黑体" w:hAnsi="黑体" w:cs="黑体" w:hint="eastAsia"/>
          <w:sz w:val="32"/>
          <w:szCs w:val="32"/>
        </w:rPr>
        <w:t>学会</w:t>
      </w:r>
      <w:r w:rsidRPr="006D63BB">
        <w:rPr>
          <w:rFonts w:ascii="黑体" w:eastAsia="黑体" w:hAnsi="黑体" w:cs="黑体"/>
          <w:sz w:val="32"/>
          <w:szCs w:val="32"/>
        </w:rPr>
        <w:t>党组织和党员作用</w:t>
      </w:r>
    </w:p>
    <w:p w:rsidR="00C8455F" w:rsidRPr="00E0480C" w:rsidRDefault="00A039C1" w:rsidP="00B53C9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cs="仿宋_GB2312" w:hint="eastAsia"/>
          <w:sz w:val="32"/>
          <w:szCs w:val="32"/>
        </w:rPr>
        <w:t>5</w:t>
      </w:r>
      <w:r w:rsidR="00C8455F" w:rsidRPr="00E75E8B">
        <w:rPr>
          <w:rFonts w:ascii="楷体" w:eastAsia="楷体" w:hAnsi="楷体" w:cs="仿宋_GB2312" w:hint="eastAsia"/>
          <w:sz w:val="32"/>
          <w:szCs w:val="32"/>
        </w:rPr>
        <w:t>.</w:t>
      </w:r>
      <w:r w:rsidR="00E31DBA" w:rsidRPr="00E31DBA">
        <w:rPr>
          <w:rFonts w:ascii="楷体" w:eastAsia="楷体" w:hAnsi="楷体" w:cs="仿宋_GB2312" w:hint="eastAsia"/>
          <w:sz w:val="32"/>
          <w:szCs w:val="32"/>
        </w:rPr>
        <w:t>实施</w:t>
      </w:r>
      <w:r w:rsidR="005C57AF">
        <w:rPr>
          <w:rFonts w:ascii="楷体" w:eastAsia="楷体" w:hAnsi="楷体" w:cs="仿宋_GB2312" w:hint="eastAsia"/>
          <w:sz w:val="32"/>
          <w:szCs w:val="32"/>
        </w:rPr>
        <w:t>“</w:t>
      </w:r>
      <w:r w:rsidR="005C57AF" w:rsidRPr="00E31DBA">
        <w:rPr>
          <w:rFonts w:ascii="楷体" w:eastAsia="楷体" w:hAnsi="楷体" w:cs="仿宋_GB2312" w:hint="eastAsia"/>
          <w:sz w:val="32"/>
          <w:szCs w:val="32"/>
        </w:rPr>
        <w:t>党建强会</w:t>
      </w:r>
      <w:r w:rsidR="005C57AF">
        <w:rPr>
          <w:rFonts w:ascii="楷体" w:eastAsia="楷体" w:hAnsi="楷体" w:cs="仿宋_GB2312" w:hint="eastAsia"/>
          <w:sz w:val="32"/>
          <w:szCs w:val="32"/>
        </w:rPr>
        <w:t>”</w:t>
      </w:r>
      <w:r w:rsidR="00E31DBA" w:rsidRPr="00E31DBA">
        <w:rPr>
          <w:rFonts w:ascii="楷体" w:eastAsia="楷体" w:hAnsi="楷体" w:cs="仿宋_GB2312" w:hint="eastAsia"/>
          <w:sz w:val="32"/>
          <w:szCs w:val="32"/>
        </w:rPr>
        <w:t>计划</w:t>
      </w:r>
      <w:r w:rsidR="00C8455F" w:rsidRPr="00E75E8B">
        <w:rPr>
          <w:rFonts w:ascii="楷体" w:eastAsia="楷体" w:hAnsi="楷体" w:cs="仿宋_GB2312" w:hint="eastAsia"/>
          <w:sz w:val="32"/>
          <w:szCs w:val="32"/>
        </w:rPr>
        <w:t>。</w:t>
      </w:r>
      <w:r w:rsidR="001954D5">
        <w:rPr>
          <w:rFonts w:ascii="仿宋_GB2312" w:eastAsia="仿宋_GB2312" w:hint="eastAsia"/>
          <w:sz w:val="32"/>
          <w:szCs w:val="32"/>
        </w:rPr>
        <w:t>以“</w:t>
      </w:r>
      <w:r w:rsidR="001954D5" w:rsidRPr="001954D5">
        <w:rPr>
          <w:rFonts w:ascii="仿宋_GB2312" w:eastAsia="仿宋_GB2312" w:hint="eastAsia"/>
          <w:sz w:val="32"/>
          <w:szCs w:val="32"/>
        </w:rPr>
        <w:t>党建强会</w:t>
      </w:r>
      <w:r w:rsidR="001954D5">
        <w:rPr>
          <w:rFonts w:ascii="仿宋_GB2312" w:eastAsia="仿宋_GB2312" w:hint="eastAsia"/>
          <w:sz w:val="32"/>
          <w:szCs w:val="32"/>
        </w:rPr>
        <w:t>”计划为抓手</w:t>
      </w:r>
      <w:r w:rsidR="005C57AF">
        <w:rPr>
          <w:rFonts w:ascii="仿宋_GB2312" w:eastAsia="仿宋_GB2312" w:hint="eastAsia"/>
          <w:sz w:val="32"/>
          <w:szCs w:val="32"/>
        </w:rPr>
        <w:t>，</w:t>
      </w:r>
      <w:r w:rsidR="00015A90" w:rsidRPr="00015A90">
        <w:rPr>
          <w:rFonts w:ascii="仿宋_GB2312" w:eastAsia="仿宋_GB2312" w:hint="eastAsia"/>
          <w:sz w:val="32"/>
          <w:szCs w:val="32"/>
        </w:rPr>
        <w:t>压</w:t>
      </w:r>
      <w:r w:rsidR="00015A90" w:rsidRPr="00015A90">
        <w:rPr>
          <w:rFonts w:ascii="仿宋_GB2312" w:eastAsia="仿宋_GB2312" w:hint="eastAsia"/>
          <w:sz w:val="32"/>
          <w:szCs w:val="32"/>
        </w:rPr>
        <w:lastRenderedPageBreak/>
        <w:t>实学会党建主体责任，</w:t>
      </w:r>
      <w:r w:rsidR="008900E7" w:rsidRPr="00E0480C">
        <w:rPr>
          <w:rFonts w:ascii="仿宋_GB2312" w:eastAsia="仿宋_GB2312"/>
          <w:sz w:val="32"/>
          <w:szCs w:val="32"/>
        </w:rPr>
        <w:t>坚持党建与业务融合发展</w:t>
      </w:r>
      <w:bookmarkStart w:id="0" w:name="_GoBack"/>
      <w:bookmarkEnd w:id="0"/>
      <w:r w:rsidR="008900E7" w:rsidRPr="00E0480C">
        <w:rPr>
          <w:rFonts w:ascii="仿宋_GB2312" w:eastAsia="仿宋_GB2312" w:hint="eastAsia"/>
          <w:sz w:val="32"/>
          <w:szCs w:val="32"/>
        </w:rPr>
        <w:t>，</w:t>
      </w:r>
      <w:r w:rsidR="001F7D1F" w:rsidRPr="00E75E8B">
        <w:rPr>
          <w:rFonts w:ascii="仿宋_GB2312" w:eastAsia="仿宋_GB2312"/>
          <w:sz w:val="32"/>
          <w:szCs w:val="32"/>
        </w:rPr>
        <w:t>推动</w:t>
      </w:r>
      <w:r w:rsidR="001F7D1F" w:rsidRPr="00E75E8B">
        <w:rPr>
          <w:rFonts w:ascii="仿宋_GB2312" w:eastAsia="仿宋_GB2312" w:hint="eastAsia"/>
          <w:sz w:val="32"/>
          <w:szCs w:val="32"/>
        </w:rPr>
        <w:t>学会</w:t>
      </w:r>
      <w:r w:rsidR="00E75E8B" w:rsidRPr="00E75E8B">
        <w:rPr>
          <w:rFonts w:ascii="仿宋_GB2312" w:eastAsia="仿宋_GB2312"/>
          <w:sz w:val="32"/>
          <w:szCs w:val="32"/>
        </w:rPr>
        <w:t>完善标准、提升层次、打造品牌。积极</w:t>
      </w:r>
      <w:r w:rsidR="00E0480C">
        <w:rPr>
          <w:rFonts w:ascii="仿宋_GB2312" w:eastAsia="仿宋_GB2312" w:hint="eastAsia"/>
          <w:sz w:val="32"/>
          <w:szCs w:val="32"/>
        </w:rPr>
        <w:t>推动各类学会广泛开展学术交流、科技创新</w:t>
      </w:r>
      <w:r w:rsidR="00974EEA">
        <w:rPr>
          <w:rFonts w:ascii="仿宋_GB2312" w:eastAsia="仿宋_GB2312" w:hint="eastAsia"/>
          <w:sz w:val="32"/>
          <w:szCs w:val="32"/>
        </w:rPr>
        <w:t>、</w:t>
      </w:r>
      <w:r w:rsidR="00E0480C">
        <w:rPr>
          <w:rFonts w:ascii="仿宋_GB2312" w:eastAsia="仿宋_GB2312" w:hint="eastAsia"/>
          <w:sz w:val="32"/>
          <w:szCs w:val="32"/>
        </w:rPr>
        <w:t>科学普及及人才举荐等活动，</w:t>
      </w:r>
      <w:r w:rsidR="00E75E8B" w:rsidRPr="00E75E8B">
        <w:rPr>
          <w:rFonts w:ascii="仿宋_GB2312" w:eastAsia="仿宋_GB2312"/>
          <w:sz w:val="32"/>
          <w:szCs w:val="32"/>
        </w:rPr>
        <w:t>进一步提高承接政府转移职能</w:t>
      </w:r>
      <w:r w:rsidR="005331DE">
        <w:rPr>
          <w:rFonts w:ascii="仿宋_GB2312" w:eastAsia="仿宋_GB2312" w:hint="eastAsia"/>
          <w:sz w:val="32"/>
          <w:szCs w:val="32"/>
        </w:rPr>
        <w:t>、</w:t>
      </w:r>
      <w:r w:rsidR="00E0480C" w:rsidRPr="00E0480C">
        <w:rPr>
          <w:rFonts w:ascii="仿宋_GB2312" w:eastAsia="仿宋_GB2312" w:hint="eastAsia"/>
          <w:sz w:val="32"/>
          <w:szCs w:val="32"/>
        </w:rPr>
        <w:t>建言献策</w:t>
      </w:r>
      <w:r w:rsidR="005331DE">
        <w:rPr>
          <w:rFonts w:ascii="仿宋_GB2312" w:eastAsia="仿宋_GB2312" w:hint="eastAsia"/>
          <w:sz w:val="32"/>
          <w:szCs w:val="32"/>
        </w:rPr>
        <w:t>等</w:t>
      </w:r>
      <w:r w:rsidR="00E75E8B" w:rsidRPr="00E75E8B">
        <w:rPr>
          <w:rFonts w:ascii="仿宋_GB2312" w:eastAsia="仿宋_GB2312"/>
          <w:sz w:val="32"/>
          <w:szCs w:val="32"/>
        </w:rPr>
        <w:t>公共服务的能力</w:t>
      </w:r>
      <w:r w:rsidR="00E75E8B" w:rsidRPr="00E75E8B">
        <w:rPr>
          <w:rFonts w:ascii="仿宋_GB2312" w:eastAsia="仿宋_GB2312" w:hint="eastAsia"/>
          <w:sz w:val="32"/>
          <w:szCs w:val="32"/>
        </w:rPr>
        <w:t>，</w:t>
      </w:r>
      <w:r w:rsidR="00E75E8B" w:rsidRPr="00E75E8B">
        <w:rPr>
          <w:rFonts w:ascii="仿宋_GB2312" w:eastAsia="仿宋_GB2312"/>
          <w:sz w:val="32"/>
          <w:szCs w:val="32"/>
        </w:rPr>
        <w:t>当好党委政府的智库和参谋</w:t>
      </w:r>
      <w:r w:rsidR="00E75E8B" w:rsidRPr="00E75E8B">
        <w:rPr>
          <w:rFonts w:ascii="仿宋_GB2312" w:eastAsia="仿宋_GB2312" w:hint="eastAsia"/>
          <w:sz w:val="32"/>
          <w:szCs w:val="32"/>
        </w:rPr>
        <w:t>。</w:t>
      </w:r>
      <w:r w:rsidR="00B53C99" w:rsidRPr="00B53C99">
        <w:rPr>
          <w:rFonts w:ascii="仿宋_GB2312" w:eastAsia="仿宋_GB2312" w:hint="eastAsia"/>
          <w:sz w:val="32"/>
          <w:szCs w:val="32"/>
        </w:rPr>
        <w:t>加强学会治理方式改革，完善学会工作制度，加快推进秘书长职业化、秘书处实体化进程，不断壮大会员队伍，真正让学会动起来、活起来、亮起来。</w:t>
      </w:r>
    </w:p>
    <w:p w:rsidR="00C360B6" w:rsidRDefault="00A039C1" w:rsidP="0053612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84DA9">
        <w:rPr>
          <w:rFonts w:ascii="楷体" w:eastAsia="楷体" w:hAnsi="楷体" w:cs="仿宋_GB2312" w:hint="eastAsia"/>
          <w:sz w:val="32"/>
          <w:szCs w:val="32"/>
        </w:rPr>
        <w:t>6</w:t>
      </w:r>
      <w:r w:rsidR="00DF22B6" w:rsidRPr="00284DA9">
        <w:rPr>
          <w:rFonts w:ascii="楷体" w:eastAsia="楷体" w:hAnsi="楷体" w:cs="仿宋_GB2312" w:hint="eastAsia"/>
          <w:sz w:val="32"/>
          <w:szCs w:val="32"/>
        </w:rPr>
        <w:t>.</w:t>
      </w:r>
      <w:r w:rsidR="009D7CA4" w:rsidRPr="00284DA9">
        <w:rPr>
          <w:rFonts w:ascii="楷体" w:eastAsia="楷体" w:hAnsi="楷体" w:cs="仿宋_GB2312" w:hint="eastAsia"/>
          <w:sz w:val="32"/>
          <w:szCs w:val="32"/>
        </w:rPr>
        <w:t>抓实</w:t>
      </w:r>
      <w:r w:rsidR="00B011E1" w:rsidRPr="00284DA9">
        <w:rPr>
          <w:rFonts w:ascii="楷体" w:eastAsia="楷体" w:hAnsi="楷体" w:cs="仿宋_GB2312" w:hint="eastAsia"/>
          <w:sz w:val="32"/>
          <w:szCs w:val="32"/>
        </w:rPr>
        <w:t>党员先锋模范</w:t>
      </w:r>
      <w:r w:rsidR="009D7CA4" w:rsidRPr="00284DA9">
        <w:rPr>
          <w:rFonts w:ascii="楷体" w:eastAsia="楷体" w:hAnsi="楷体" w:cs="仿宋_GB2312" w:hint="eastAsia"/>
          <w:sz w:val="32"/>
          <w:szCs w:val="32"/>
        </w:rPr>
        <w:t>作用发挥。</w:t>
      </w:r>
      <w:r w:rsidR="009D7CA4" w:rsidRPr="0063038D">
        <w:rPr>
          <w:rFonts w:ascii="仿宋_GB2312" w:eastAsia="仿宋_GB2312" w:hint="eastAsia"/>
          <w:sz w:val="32"/>
          <w:szCs w:val="32"/>
        </w:rPr>
        <w:t>发挥党组织政治引领作用,</w:t>
      </w:r>
      <w:r w:rsidR="00C360B6">
        <w:rPr>
          <w:rFonts w:ascii="仿宋_GB2312" w:eastAsia="仿宋_GB2312" w:hint="eastAsia"/>
          <w:sz w:val="32"/>
          <w:szCs w:val="32"/>
        </w:rPr>
        <w:t>搭建平台，拓展渠道，</w:t>
      </w:r>
      <w:r w:rsidR="009D7CA4" w:rsidRPr="0063038D">
        <w:rPr>
          <w:rFonts w:ascii="仿宋_GB2312" w:eastAsia="仿宋_GB2312" w:hint="eastAsia"/>
          <w:sz w:val="32"/>
          <w:szCs w:val="32"/>
        </w:rPr>
        <w:t>注重发挥</w:t>
      </w:r>
      <w:r w:rsidR="008A62DA">
        <w:rPr>
          <w:rFonts w:ascii="仿宋_GB2312" w:eastAsia="仿宋_GB2312" w:hint="eastAsia"/>
          <w:sz w:val="32"/>
          <w:szCs w:val="32"/>
        </w:rPr>
        <w:t>学会</w:t>
      </w:r>
      <w:r w:rsidR="009D7CA4" w:rsidRPr="0063038D">
        <w:rPr>
          <w:rFonts w:ascii="仿宋_GB2312" w:eastAsia="仿宋_GB2312" w:hint="eastAsia"/>
          <w:sz w:val="32"/>
          <w:szCs w:val="32"/>
        </w:rPr>
        <w:t>组织</w:t>
      </w:r>
      <w:r w:rsidR="00B011E1" w:rsidRPr="00B011E1">
        <w:rPr>
          <w:rFonts w:ascii="仿宋_GB2312" w:eastAsia="仿宋_GB2312"/>
          <w:sz w:val="32"/>
          <w:szCs w:val="32"/>
        </w:rPr>
        <w:t>人才、技术、信息、资源</w:t>
      </w:r>
      <w:r w:rsidR="00F96C37" w:rsidRPr="00B011E1">
        <w:rPr>
          <w:rFonts w:ascii="仿宋_GB2312" w:eastAsia="仿宋_GB2312"/>
          <w:sz w:val="32"/>
          <w:szCs w:val="32"/>
        </w:rPr>
        <w:t>充分</w:t>
      </w:r>
      <w:r w:rsidR="00B011E1" w:rsidRPr="00B011E1">
        <w:rPr>
          <w:rFonts w:ascii="仿宋_GB2312" w:eastAsia="仿宋_GB2312"/>
          <w:sz w:val="32"/>
          <w:szCs w:val="32"/>
        </w:rPr>
        <w:t>等优势</w:t>
      </w:r>
      <w:r w:rsidR="00B011E1" w:rsidRPr="00B011E1">
        <w:rPr>
          <w:rFonts w:ascii="仿宋_GB2312" w:eastAsia="仿宋_GB2312" w:hint="eastAsia"/>
          <w:sz w:val="32"/>
          <w:szCs w:val="32"/>
        </w:rPr>
        <w:t>，发挥</w:t>
      </w:r>
      <w:r w:rsidR="009D7CA4" w:rsidRPr="0063038D">
        <w:rPr>
          <w:rFonts w:ascii="仿宋_GB2312" w:eastAsia="仿宋_GB2312" w:hint="eastAsia"/>
          <w:sz w:val="32"/>
          <w:szCs w:val="32"/>
        </w:rPr>
        <w:t>党员</w:t>
      </w:r>
      <w:r w:rsidR="00F96C37">
        <w:rPr>
          <w:rFonts w:ascii="仿宋_GB2312" w:eastAsia="仿宋_GB2312" w:hint="eastAsia"/>
          <w:sz w:val="32"/>
          <w:szCs w:val="32"/>
        </w:rPr>
        <w:t>人才</w:t>
      </w:r>
      <w:r w:rsidR="009D7CA4" w:rsidRPr="0063038D">
        <w:rPr>
          <w:rFonts w:ascii="仿宋_GB2312" w:eastAsia="仿宋_GB2312" w:hint="eastAsia"/>
          <w:sz w:val="32"/>
          <w:szCs w:val="32"/>
        </w:rPr>
        <w:t>专业特长,</w:t>
      </w:r>
      <w:r w:rsidR="00230C85">
        <w:rPr>
          <w:rFonts w:ascii="仿宋_GB2312" w:eastAsia="仿宋_GB2312" w:hint="eastAsia"/>
          <w:sz w:val="32"/>
          <w:szCs w:val="32"/>
        </w:rPr>
        <w:t>立足岗位带头开展科学研究、技术攻关和成果转化，助力创新发展；</w:t>
      </w:r>
      <w:r w:rsidR="00B011E1" w:rsidRPr="00B011E1">
        <w:rPr>
          <w:rFonts w:ascii="仿宋_GB2312" w:eastAsia="仿宋_GB2312"/>
          <w:sz w:val="32"/>
          <w:szCs w:val="32"/>
        </w:rPr>
        <w:t>深化党员志愿服务、结对共建等活动，</w:t>
      </w:r>
      <w:r w:rsidR="009D7CA4" w:rsidRPr="0063038D">
        <w:rPr>
          <w:rFonts w:ascii="仿宋_GB2312" w:eastAsia="仿宋_GB2312" w:hint="eastAsia"/>
          <w:sz w:val="32"/>
          <w:szCs w:val="32"/>
        </w:rPr>
        <w:t>到街道社区、非公企业实地开展</w:t>
      </w:r>
      <w:r w:rsidR="00B011E1">
        <w:rPr>
          <w:rFonts w:ascii="仿宋_GB2312" w:eastAsia="仿宋_GB2312" w:hint="eastAsia"/>
          <w:sz w:val="32"/>
          <w:szCs w:val="32"/>
        </w:rPr>
        <w:t>科学普及、</w:t>
      </w:r>
      <w:r w:rsidR="00C91D45" w:rsidRPr="0063038D">
        <w:rPr>
          <w:rFonts w:ascii="仿宋_GB2312" w:eastAsia="仿宋_GB2312" w:hint="eastAsia"/>
          <w:sz w:val="32"/>
          <w:szCs w:val="32"/>
        </w:rPr>
        <w:t>科技</w:t>
      </w:r>
      <w:r w:rsidR="009D7CA4" w:rsidRPr="0063038D">
        <w:rPr>
          <w:rFonts w:ascii="仿宋_GB2312" w:eastAsia="仿宋_GB2312" w:hint="eastAsia"/>
          <w:sz w:val="32"/>
          <w:szCs w:val="32"/>
        </w:rPr>
        <w:t>咨询</w:t>
      </w:r>
      <w:r w:rsidR="00C91D45" w:rsidRPr="0063038D">
        <w:rPr>
          <w:rFonts w:ascii="仿宋_GB2312" w:eastAsia="仿宋_GB2312" w:hint="eastAsia"/>
          <w:sz w:val="32"/>
          <w:szCs w:val="32"/>
        </w:rPr>
        <w:t>、</w:t>
      </w:r>
      <w:r w:rsidR="00B011E1">
        <w:rPr>
          <w:rFonts w:ascii="仿宋_GB2312" w:eastAsia="仿宋_GB2312" w:hint="eastAsia"/>
          <w:sz w:val="32"/>
          <w:szCs w:val="32"/>
        </w:rPr>
        <w:t>公益讲座、</w:t>
      </w:r>
      <w:r w:rsidR="00C91D45" w:rsidRPr="0063038D">
        <w:rPr>
          <w:rFonts w:ascii="仿宋_GB2312" w:eastAsia="仿宋_GB2312" w:hint="eastAsia"/>
          <w:sz w:val="32"/>
          <w:szCs w:val="32"/>
        </w:rPr>
        <w:t>义务诊疗</w:t>
      </w:r>
      <w:r w:rsidR="009D7CA4" w:rsidRPr="0063038D">
        <w:rPr>
          <w:rFonts w:ascii="仿宋_GB2312" w:eastAsia="仿宋_GB2312" w:hint="eastAsia"/>
          <w:sz w:val="32"/>
          <w:szCs w:val="32"/>
        </w:rPr>
        <w:t>等活动</w:t>
      </w:r>
      <w:r w:rsidR="00230C85">
        <w:rPr>
          <w:rFonts w:ascii="仿宋_GB2312" w:eastAsia="仿宋_GB2312" w:hint="eastAsia"/>
          <w:sz w:val="32"/>
          <w:szCs w:val="32"/>
        </w:rPr>
        <w:t>，</w:t>
      </w:r>
      <w:r w:rsidR="00B011E1" w:rsidRPr="00B011E1">
        <w:rPr>
          <w:rFonts w:ascii="仿宋_GB2312" w:eastAsia="仿宋_GB2312"/>
          <w:sz w:val="32"/>
          <w:szCs w:val="32"/>
        </w:rPr>
        <w:t>履行社会责任</w:t>
      </w:r>
      <w:r w:rsidR="00C360B6">
        <w:rPr>
          <w:rFonts w:ascii="仿宋_GB2312" w:eastAsia="仿宋_GB2312" w:hint="eastAsia"/>
          <w:sz w:val="32"/>
          <w:szCs w:val="32"/>
        </w:rPr>
        <w:t>。</w:t>
      </w:r>
    </w:p>
    <w:p w:rsidR="006D63BB" w:rsidRPr="0063038D" w:rsidRDefault="006D63BB" w:rsidP="00536125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6D63BB"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 w:hint="eastAsia"/>
          <w:sz w:val="32"/>
          <w:szCs w:val="32"/>
        </w:rPr>
        <w:t>、</w:t>
      </w:r>
      <w:r w:rsidRPr="006D63BB">
        <w:rPr>
          <w:rFonts w:ascii="黑体" w:eastAsia="黑体" w:hAnsi="黑体" w:cs="黑体"/>
          <w:sz w:val="32"/>
          <w:szCs w:val="32"/>
        </w:rPr>
        <w:t>着力加强</w:t>
      </w:r>
      <w:r w:rsidR="00AC7733">
        <w:rPr>
          <w:rFonts w:ascii="黑体" w:eastAsia="黑体" w:hAnsi="黑体" w:cs="黑体" w:hint="eastAsia"/>
          <w:sz w:val="32"/>
          <w:szCs w:val="32"/>
        </w:rPr>
        <w:t>学会</w:t>
      </w:r>
      <w:r w:rsidRPr="006D63BB">
        <w:rPr>
          <w:rFonts w:ascii="黑体" w:eastAsia="黑体" w:hAnsi="黑体" w:cs="黑体"/>
          <w:sz w:val="32"/>
          <w:szCs w:val="32"/>
        </w:rPr>
        <w:t>党组织自身建设</w:t>
      </w:r>
    </w:p>
    <w:p w:rsidR="008E238D" w:rsidRPr="00840EE0" w:rsidRDefault="00A039C1" w:rsidP="0053612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cs="仿宋_GB2312" w:hint="eastAsia"/>
          <w:sz w:val="32"/>
          <w:szCs w:val="32"/>
        </w:rPr>
        <w:t>7</w:t>
      </w:r>
      <w:r w:rsidR="00DF22B6">
        <w:rPr>
          <w:rFonts w:ascii="楷体" w:eastAsia="楷体" w:hAnsi="楷体" w:cs="仿宋_GB2312" w:hint="eastAsia"/>
          <w:sz w:val="32"/>
          <w:szCs w:val="32"/>
        </w:rPr>
        <w:t>.</w:t>
      </w:r>
      <w:r w:rsidR="004D1F0C" w:rsidRPr="00840EE0">
        <w:rPr>
          <w:rFonts w:ascii="楷体" w:eastAsia="楷体" w:hAnsi="楷体" w:cs="仿宋_GB2312"/>
          <w:sz w:val="32"/>
          <w:szCs w:val="32"/>
        </w:rPr>
        <w:t>健全</w:t>
      </w:r>
      <w:r w:rsidR="00B011E1" w:rsidRPr="00840EE0">
        <w:rPr>
          <w:rFonts w:ascii="楷体" w:eastAsia="楷体" w:hAnsi="楷体" w:cs="仿宋_GB2312" w:hint="eastAsia"/>
          <w:sz w:val="32"/>
          <w:szCs w:val="32"/>
        </w:rPr>
        <w:t>完善社会</w:t>
      </w:r>
      <w:r w:rsidR="00284DA9">
        <w:rPr>
          <w:rFonts w:ascii="楷体" w:eastAsia="楷体" w:hAnsi="楷体" w:cs="仿宋_GB2312" w:hint="eastAsia"/>
          <w:sz w:val="32"/>
          <w:szCs w:val="32"/>
        </w:rPr>
        <w:t>组织</w:t>
      </w:r>
      <w:r w:rsidR="00B011E1" w:rsidRPr="00840EE0">
        <w:rPr>
          <w:rFonts w:ascii="楷体" w:eastAsia="楷体" w:hAnsi="楷体" w:cs="仿宋_GB2312" w:hint="eastAsia"/>
          <w:sz w:val="32"/>
          <w:szCs w:val="32"/>
        </w:rPr>
        <w:t>党</w:t>
      </w:r>
      <w:r w:rsidR="00284DA9">
        <w:rPr>
          <w:rFonts w:ascii="楷体" w:eastAsia="楷体" w:hAnsi="楷体" w:cs="仿宋_GB2312" w:hint="eastAsia"/>
          <w:sz w:val="32"/>
          <w:szCs w:val="32"/>
        </w:rPr>
        <w:t>的</w:t>
      </w:r>
      <w:r w:rsidR="004D1F0C" w:rsidRPr="00840EE0">
        <w:rPr>
          <w:rFonts w:ascii="楷体" w:eastAsia="楷体" w:hAnsi="楷体" w:cs="仿宋_GB2312"/>
          <w:sz w:val="32"/>
          <w:szCs w:val="32"/>
        </w:rPr>
        <w:t>工作机构</w:t>
      </w:r>
      <w:r w:rsidR="004D1F0C" w:rsidRPr="00840EE0">
        <w:rPr>
          <w:rFonts w:ascii="仿宋_GB2312" w:eastAsia="仿宋_GB2312" w:hint="eastAsia"/>
          <w:sz w:val="32"/>
          <w:szCs w:val="32"/>
        </w:rPr>
        <w:t>。</w:t>
      </w:r>
      <w:r w:rsidR="00491057" w:rsidRPr="00840EE0">
        <w:rPr>
          <w:rFonts w:ascii="仿宋_GB2312" w:eastAsia="仿宋_GB2312" w:hint="eastAsia"/>
          <w:sz w:val="32"/>
          <w:szCs w:val="32"/>
        </w:rPr>
        <w:t>调整充实</w:t>
      </w:r>
      <w:r w:rsidR="00B011E1" w:rsidRPr="00840EE0">
        <w:rPr>
          <w:rFonts w:ascii="仿宋_GB2312" w:eastAsia="仿宋_GB2312" w:hint="eastAsia"/>
          <w:sz w:val="32"/>
          <w:szCs w:val="32"/>
        </w:rPr>
        <w:t>市科协社会组织</w:t>
      </w:r>
      <w:r w:rsidR="00491057" w:rsidRPr="00840EE0">
        <w:rPr>
          <w:rFonts w:ascii="仿宋_GB2312" w:eastAsia="仿宋_GB2312" w:hint="eastAsia"/>
          <w:sz w:val="32"/>
          <w:szCs w:val="32"/>
        </w:rPr>
        <w:t>党委</w:t>
      </w:r>
      <w:r w:rsidR="00646E3C">
        <w:rPr>
          <w:rFonts w:ascii="仿宋_GB2312" w:eastAsia="仿宋_GB2312" w:hint="eastAsia"/>
          <w:sz w:val="32"/>
          <w:szCs w:val="32"/>
        </w:rPr>
        <w:t>机构人员</w:t>
      </w:r>
      <w:r w:rsidR="00491057" w:rsidRPr="00840EE0">
        <w:rPr>
          <w:rFonts w:ascii="仿宋_GB2312" w:eastAsia="仿宋_GB2312" w:hint="eastAsia"/>
          <w:sz w:val="32"/>
          <w:szCs w:val="32"/>
        </w:rPr>
        <w:t>，</w:t>
      </w:r>
      <w:r w:rsidR="00646E3C">
        <w:rPr>
          <w:rFonts w:ascii="仿宋_GB2312" w:eastAsia="仿宋_GB2312" w:hint="eastAsia"/>
          <w:sz w:val="32"/>
          <w:szCs w:val="32"/>
        </w:rPr>
        <w:t>健全科协社会组织党委</w:t>
      </w:r>
      <w:r w:rsidR="00646E3C" w:rsidRPr="00646E3C">
        <w:rPr>
          <w:rFonts w:ascii="仿宋_GB2312" w:eastAsia="仿宋_GB2312" w:hint="eastAsia"/>
          <w:sz w:val="32"/>
          <w:szCs w:val="32"/>
        </w:rPr>
        <w:t>组织体系、工作体系、制度体系、责任体系，</w:t>
      </w:r>
      <w:r w:rsidR="00F96C37">
        <w:rPr>
          <w:rFonts w:ascii="仿宋_GB2312" w:eastAsia="仿宋_GB2312" w:hint="eastAsia"/>
          <w:sz w:val="32"/>
          <w:szCs w:val="32"/>
        </w:rPr>
        <w:t>进一步</w:t>
      </w:r>
      <w:r w:rsidR="00646E3C" w:rsidRPr="00646E3C">
        <w:rPr>
          <w:rFonts w:ascii="仿宋_GB2312" w:eastAsia="仿宋_GB2312" w:hint="eastAsia"/>
          <w:sz w:val="32"/>
          <w:szCs w:val="32"/>
        </w:rPr>
        <w:t>提升统领学会党建工作能力</w:t>
      </w:r>
      <w:r w:rsidR="00491057" w:rsidRPr="00840EE0">
        <w:rPr>
          <w:rFonts w:ascii="仿宋_GB2312" w:eastAsia="仿宋_GB2312"/>
          <w:sz w:val="32"/>
          <w:szCs w:val="32"/>
        </w:rPr>
        <w:t>。</w:t>
      </w:r>
      <w:r w:rsidR="00646E3C">
        <w:rPr>
          <w:rFonts w:ascii="仿宋_GB2312" w:eastAsia="仿宋_GB2312" w:hint="eastAsia"/>
          <w:sz w:val="32"/>
          <w:szCs w:val="32"/>
        </w:rPr>
        <w:t>以</w:t>
      </w:r>
      <w:r w:rsidR="00646E3C" w:rsidRPr="00646E3C">
        <w:rPr>
          <w:rFonts w:ascii="仿宋_GB2312" w:eastAsia="仿宋_GB2312" w:hint="eastAsia"/>
          <w:sz w:val="32"/>
          <w:szCs w:val="32"/>
        </w:rPr>
        <w:t>市委基层党建“堡垒工程”为统揽，深化学会党支部标准化规范化建设，优化党组织设置，严格指导基层党组织按期换届，</w:t>
      </w:r>
      <w:r w:rsidR="008E238D" w:rsidRPr="00840EE0">
        <w:rPr>
          <w:rFonts w:ascii="仿宋_GB2312" w:eastAsia="仿宋_GB2312"/>
          <w:sz w:val="32"/>
          <w:szCs w:val="32"/>
        </w:rPr>
        <w:t>选优配强</w:t>
      </w:r>
      <w:r w:rsidR="00840EE0" w:rsidRPr="00840EE0">
        <w:rPr>
          <w:rFonts w:ascii="仿宋_GB2312" w:eastAsia="仿宋_GB2312" w:hint="eastAsia"/>
          <w:sz w:val="32"/>
          <w:szCs w:val="32"/>
        </w:rPr>
        <w:t>各学会</w:t>
      </w:r>
      <w:r w:rsidR="008E238D" w:rsidRPr="00840EE0">
        <w:rPr>
          <w:rFonts w:ascii="仿宋_GB2312" w:eastAsia="仿宋_GB2312"/>
          <w:sz w:val="32"/>
          <w:szCs w:val="32"/>
        </w:rPr>
        <w:t>党</w:t>
      </w:r>
      <w:r w:rsidR="00840EE0" w:rsidRPr="00840EE0">
        <w:rPr>
          <w:rFonts w:ascii="仿宋_GB2312" w:eastAsia="仿宋_GB2312" w:hint="eastAsia"/>
          <w:sz w:val="32"/>
          <w:szCs w:val="32"/>
        </w:rPr>
        <w:t>支部班子</w:t>
      </w:r>
      <w:r w:rsidR="00646E3C">
        <w:rPr>
          <w:rFonts w:ascii="仿宋_GB2312" w:eastAsia="仿宋_GB2312" w:hint="eastAsia"/>
          <w:sz w:val="32"/>
          <w:szCs w:val="32"/>
        </w:rPr>
        <w:t>，提升党支部</w:t>
      </w:r>
      <w:r w:rsidR="00646E3C" w:rsidRPr="00646E3C">
        <w:rPr>
          <w:rFonts w:ascii="仿宋_GB2312" w:eastAsia="仿宋_GB2312" w:hint="eastAsia"/>
          <w:sz w:val="32"/>
          <w:szCs w:val="32"/>
        </w:rPr>
        <w:t>建设质量</w:t>
      </w:r>
      <w:r w:rsidR="00840EE0" w:rsidRPr="00840EE0">
        <w:rPr>
          <w:rFonts w:ascii="仿宋_GB2312" w:eastAsia="仿宋_GB2312"/>
          <w:sz w:val="32"/>
          <w:szCs w:val="32"/>
        </w:rPr>
        <w:t>。</w:t>
      </w:r>
    </w:p>
    <w:p w:rsidR="006D63BB" w:rsidRPr="009A1DE1" w:rsidRDefault="00A039C1" w:rsidP="00197AE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cs="仿宋_GB2312" w:hint="eastAsia"/>
          <w:sz w:val="32"/>
          <w:szCs w:val="32"/>
        </w:rPr>
        <w:t>8</w:t>
      </w:r>
      <w:r w:rsidR="00DF22B6">
        <w:rPr>
          <w:rFonts w:ascii="楷体" w:eastAsia="楷体" w:hAnsi="楷体" w:cs="仿宋_GB2312" w:hint="eastAsia"/>
          <w:sz w:val="32"/>
          <w:szCs w:val="32"/>
        </w:rPr>
        <w:t>.</w:t>
      </w:r>
      <w:r w:rsidR="008E238D" w:rsidRPr="00840EE0">
        <w:rPr>
          <w:rFonts w:ascii="楷体" w:eastAsia="楷体" w:hAnsi="楷体" w:cs="仿宋_GB2312"/>
          <w:sz w:val="32"/>
          <w:szCs w:val="32"/>
        </w:rPr>
        <w:t>严格规范党组织生活。</w:t>
      </w:r>
      <w:r w:rsidR="008E238D" w:rsidRPr="00840EE0">
        <w:rPr>
          <w:rFonts w:ascii="仿宋_GB2312" w:eastAsia="仿宋_GB2312"/>
          <w:sz w:val="32"/>
          <w:szCs w:val="32"/>
        </w:rPr>
        <w:t>严格落实</w:t>
      </w:r>
      <w:r w:rsidR="008E238D" w:rsidRPr="00840EE0">
        <w:rPr>
          <w:rFonts w:ascii="仿宋_GB2312" w:eastAsia="仿宋_GB2312"/>
          <w:sz w:val="32"/>
          <w:szCs w:val="32"/>
        </w:rPr>
        <w:t>“</w:t>
      </w:r>
      <w:r w:rsidR="008E238D" w:rsidRPr="00840EE0">
        <w:rPr>
          <w:rFonts w:ascii="仿宋_GB2312" w:eastAsia="仿宋_GB2312"/>
          <w:sz w:val="32"/>
          <w:szCs w:val="32"/>
        </w:rPr>
        <w:t>三会一课</w:t>
      </w:r>
      <w:r w:rsidR="008E238D" w:rsidRPr="00840EE0">
        <w:rPr>
          <w:rFonts w:ascii="仿宋_GB2312" w:eastAsia="仿宋_GB2312"/>
          <w:sz w:val="32"/>
          <w:szCs w:val="32"/>
        </w:rPr>
        <w:t>”</w:t>
      </w:r>
      <w:r w:rsidR="00840EE0">
        <w:rPr>
          <w:rFonts w:ascii="仿宋_GB2312" w:eastAsia="仿宋_GB2312" w:hint="eastAsia"/>
          <w:sz w:val="32"/>
          <w:szCs w:val="32"/>
        </w:rPr>
        <w:t>、</w:t>
      </w:r>
      <w:r w:rsidR="00840EE0" w:rsidRPr="00840EE0">
        <w:rPr>
          <w:rFonts w:ascii="仿宋_GB2312" w:eastAsia="仿宋_GB2312" w:hint="eastAsia"/>
          <w:sz w:val="32"/>
          <w:szCs w:val="32"/>
        </w:rPr>
        <w:t>固定学习日、主题党日、</w:t>
      </w:r>
      <w:r w:rsidR="008E238D" w:rsidRPr="00840EE0">
        <w:rPr>
          <w:rFonts w:ascii="仿宋_GB2312" w:eastAsia="仿宋_GB2312"/>
          <w:sz w:val="32"/>
          <w:szCs w:val="32"/>
        </w:rPr>
        <w:t>谈心谈话、民主评议党员</w:t>
      </w:r>
      <w:r w:rsidR="00840EE0" w:rsidRPr="00840EE0">
        <w:rPr>
          <w:rFonts w:ascii="仿宋_GB2312" w:eastAsia="仿宋_GB2312" w:hint="eastAsia"/>
          <w:sz w:val="32"/>
          <w:szCs w:val="32"/>
        </w:rPr>
        <w:t>等组织生活制度</w:t>
      </w:r>
      <w:r w:rsidR="008E238D" w:rsidRPr="00840EE0">
        <w:rPr>
          <w:rFonts w:ascii="仿宋_GB2312" w:eastAsia="仿宋_GB2312"/>
          <w:sz w:val="32"/>
          <w:szCs w:val="32"/>
        </w:rPr>
        <w:t>。</w:t>
      </w:r>
      <w:r w:rsidR="006A3AE0" w:rsidRPr="006A3AE0">
        <w:rPr>
          <w:rFonts w:ascii="仿宋_GB2312" w:eastAsia="仿宋_GB2312"/>
          <w:sz w:val="32"/>
          <w:szCs w:val="32"/>
        </w:rPr>
        <w:t>认真做好党员管理监督，加强日常考评</w:t>
      </w:r>
      <w:r w:rsidR="006A3AE0" w:rsidRPr="006A3AE0">
        <w:rPr>
          <w:rFonts w:ascii="仿宋_GB2312" w:eastAsia="仿宋_GB2312" w:hint="eastAsia"/>
          <w:sz w:val="32"/>
          <w:szCs w:val="32"/>
        </w:rPr>
        <w:t>，</w:t>
      </w:r>
      <w:r w:rsidR="006A3AE0" w:rsidRPr="006A3AE0">
        <w:rPr>
          <w:rFonts w:ascii="仿宋_GB2312" w:eastAsia="仿宋_GB2312"/>
          <w:sz w:val="32"/>
          <w:szCs w:val="32"/>
        </w:rPr>
        <w:t>真正使党组织有活力、党员起作</w:t>
      </w:r>
      <w:r w:rsidR="006A3AE0" w:rsidRPr="006A3AE0">
        <w:rPr>
          <w:rFonts w:ascii="仿宋_GB2312" w:eastAsia="仿宋_GB2312"/>
          <w:sz w:val="32"/>
          <w:szCs w:val="32"/>
        </w:rPr>
        <w:lastRenderedPageBreak/>
        <w:t>用。</w:t>
      </w:r>
      <w:r w:rsidR="00197AE2">
        <w:rPr>
          <w:rFonts w:ascii="仿宋_GB2312" w:eastAsia="仿宋_GB2312" w:hint="eastAsia"/>
          <w:sz w:val="32"/>
          <w:szCs w:val="32"/>
        </w:rPr>
        <w:t>组织学会党建培训办，提升支部书记和党务工作人员业务水平。</w:t>
      </w:r>
      <w:r w:rsidR="00840EE0" w:rsidRPr="00840EE0">
        <w:rPr>
          <w:rFonts w:ascii="仿宋_GB2312" w:eastAsia="仿宋_GB2312" w:hint="eastAsia"/>
          <w:sz w:val="32"/>
          <w:szCs w:val="32"/>
        </w:rPr>
        <w:t>市科协社会组织党委</w:t>
      </w:r>
      <w:r w:rsidR="00A21AE9">
        <w:rPr>
          <w:rFonts w:ascii="仿宋_GB2312" w:eastAsia="仿宋_GB2312" w:hint="eastAsia"/>
          <w:sz w:val="32"/>
          <w:szCs w:val="32"/>
        </w:rPr>
        <w:t>定期</w:t>
      </w:r>
      <w:r w:rsidR="00840EE0" w:rsidRPr="00840EE0">
        <w:rPr>
          <w:rFonts w:ascii="仿宋_GB2312" w:eastAsia="仿宋_GB2312"/>
          <w:sz w:val="32"/>
          <w:szCs w:val="32"/>
        </w:rPr>
        <w:t>对</w:t>
      </w:r>
      <w:r w:rsidR="00840EE0" w:rsidRPr="00840EE0">
        <w:rPr>
          <w:rFonts w:ascii="仿宋_GB2312" w:eastAsia="仿宋_GB2312" w:hint="eastAsia"/>
          <w:sz w:val="32"/>
          <w:szCs w:val="32"/>
        </w:rPr>
        <w:t>学会党建开展</w:t>
      </w:r>
      <w:r w:rsidR="00840EE0" w:rsidRPr="00840EE0">
        <w:rPr>
          <w:rFonts w:ascii="仿宋_GB2312" w:eastAsia="仿宋_GB2312"/>
          <w:sz w:val="32"/>
          <w:szCs w:val="32"/>
        </w:rPr>
        <w:t>情况进行</w:t>
      </w:r>
      <w:r w:rsidR="00840EE0" w:rsidRPr="00840EE0">
        <w:rPr>
          <w:rFonts w:ascii="仿宋_GB2312" w:eastAsia="仿宋_GB2312" w:hint="eastAsia"/>
          <w:sz w:val="32"/>
          <w:szCs w:val="32"/>
        </w:rPr>
        <w:t>巡查</w:t>
      </w:r>
      <w:r w:rsidR="008A62DA">
        <w:rPr>
          <w:rFonts w:ascii="仿宋_GB2312" w:eastAsia="仿宋_GB2312" w:hint="eastAsia"/>
          <w:sz w:val="32"/>
          <w:szCs w:val="32"/>
        </w:rPr>
        <w:t>督导</w:t>
      </w:r>
      <w:r w:rsidR="00840EE0" w:rsidRPr="00840EE0">
        <w:rPr>
          <w:rFonts w:ascii="仿宋_GB2312" w:eastAsia="仿宋_GB2312" w:hint="eastAsia"/>
          <w:sz w:val="32"/>
          <w:szCs w:val="32"/>
        </w:rPr>
        <w:t>。</w:t>
      </w:r>
    </w:p>
    <w:p w:rsidR="0090020B" w:rsidRDefault="00F90EC7" w:rsidP="00536125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 w:rsidR="009D7CA4" w:rsidRPr="0063038D">
        <w:rPr>
          <w:rFonts w:ascii="黑体" w:eastAsia="黑体" w:hAnsi="黑体" w:cs="黑体" w:hint="eastAsia"/>
          <w:sz w:val="32"/>
          <w:szCs w:val="32"/>
        </w:rPr>
        <w:t>、</w:t>
      </w:r>
      <w:r w:rsidR="00335929">
        <w:rPr>
          <w:rFonts w:ascii="黑体" w:eastAsia="黑体" w:hAnsi="黑体" w:cs="黑体" w:hint="eastAsia"/>
          <w:sz w:val="32"/>
          <w:szCs w:val="32"/>
        </w:rPr>
        <w:t>持续深化</w:t>
      </w:r>
      <w:r w:rsidR="006D63BB" w:rsidRPr="0090020B">
        <w:rPr>
          <w:rFonts w:ascii="黑体" w:eastAsia="黑体" w:hAnsi="黑体" w:cs="黑体" w:hint="eastAsia"/>
          <w:sz w:val="32"/>
          <w:szCs w:val="32"/>
        </w:rPr>
        <w:t>党风廉政</w:t>
      </w:r>
      <w:r w:rsidR="008A62DA">
        <w:rPr>
          <w:rFonts w:ascii="黑体" w:eastAsia="黑体" w:hAnsi="黑体" w:cs="黑体" w:hint="eastAsia"/>
          <w:sz w:val="32"/>
          <w:szCs w:val="32"/>
        </w:rPr>
        <w:t>和</w:t>
      </w:r>
      <w:r w:rsidR="00335929">
        <w:rPr>
          <w:rFonts w:ascii="黑体" w:eastAsia="黑体" w:hAnsi="黑体" w:cs="黑体" w:hint="eastAsia"/>
          <w:sz w:val="32"/>
          <w:szCs w:val="32"/>
        </w:rPr>
        <w:t>学风</w:t>
      </w:r>
      <w:r w:rsidR="008A62DA">
        <w:rPr>
          <w:rFonts w:ascii="黑体" w:eastAsia="黑体" w:hAnsi="黑体" w:cs="黑体" w:hint="eastAsia"/>
          <w:sz w:val="32"/>
          <w:szCs w:val="32"/>
        </w:rPr>
        <w:t>道德</w:t>
      </w:r>
      <w:r w:rsidR="006D63BB" w:rsidRPr="0090020B">
        <w:rPr>
          <w:rFonts w:ascii="黑体" w:eastAsia="黑体" w:hAnsi="黑体" w:cs="黑体" w:hint="eastAsia"/>
          <w:sz w:val="32"/>
          <w:szCs w:val="32"/>
        </w:rPr>
        <w:t>建设</w:t>
      </w:r>
    </w:p>
    <w:p w:rsidR="0090020B" w:rsidRDefault="00A039C1" w:rsidP="0053612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cs="仿宋_GB2312" w:hint="eastAsia"/>
          <w:sz w:val="32"/>
          <w:szCs w:val="32"/>
        </w:rPr>
        <w:t>9</w:t>
      </w:r>
      <w:r w:rsidR="0090020B">
        <w:rPr>
          <w:rFonts w:ascii="楷体" w:eastAsia="楷体" w:hAnsi="楷体" w:cs="仿宋_GB2312" w:hint="eastAsia"/>
          <w:sz w:val="32"/>
          <w:szCs w:val="32"/>
        </w:rPr>
        <w:t>.</w:t>
      </w:r>
      <w:r w:rsidR="006A3AE0" w:rsidRPr="0090020B">
        <w:rPr>
          <w:rFonts w:ascii="楷体" w:eastAsia="楷体" w:hAnsi="楷体" w:cs="仿宋_GB2312" w:hint="eastAsia"/>
          <w:sz w:val="32"/>
          <w:szCs w:val="32"/>
        </w:rPr>
        <w:t>大力开展</w:t>
      </w:r>
      <w:r w:rsidR="006A3AE0" w:rsidRPr="0090020B">
        <w:rPr>
          <w:rFonts w:ascii="楷体" w:eastAsia="楷体" w:hAnsi="楷体" w:cs="仿宋_GB2312"/>
          <w:sz w:val="32"/>
          <w:szCs w:val="32"/>
        </w:rPr>
        <w:t>科学道德和学风建设</w:t>
      </w:r>
      <w:r w:rsidR="006A3AE0" w:rsidRPr="0090020B">
        <w:rPr>
          <w:rFonts w:ascii="仿宋_GB2312" w:eastAsia="仿宋_GB2312" w:hint="eastAsia"/>
          <w:sz w:val="32"/>
          <w:szCs w:val="32"/>
        </w:rPr>
        <w:t>。</w:t>
      </w:r>
      <w:r w:rsidR="00093EF6">
        <w:rPr>
          <w:rFonts w:ascii="仿宋_GB2312" w:eastAsia="仿宋_GB2312" w:hint="eastAsia"/>
          <w:sz w:val="32"/>
          <w:szCs w:val="32"/>
        </w:rPr>
        <w:t>以党风带行风，大力聚焦</w:t>
      </w:r>
      <w:r w:rsidR="00093EF6" w:rsidRPr="005D31CB">
        <w:rPr>
          <w:rFonts w:ascii="仿宋_GB2312" w:eastAsia="仿宋_GB2312"/>
          <w:sz w:val="32"/>
          <w:szCs w:val="32"/>
        </w:rPr>
        <w:t>科学道德和学风建设</w:t>
      </w:r>
      <w:r w:rsidR="00093EF6" w:rsidRPr="005D31CB">
        <w:rPr>
          <w:rFonts w:ascii="仿宋_GB2312" w:eastAsia="仿宋_GB2312" w:hint="eastAsia"/>
          <w:sz w:val="32"/>
          <w:szCs w:val="32"/>
        </w:rPr>
        <w:t>，</w:t>
      </w:r>
      <w:r w:rsidR="003709E9" w:rsidRPr="005D31CB">
        <w:rPr>
          <w:rFonts w:ascii="仿宋_GB2312" w:eastAsia="仿宋_GB2312" w:hint="eastAsia"/>
          <w:sz w:val="32"/>
          <w:szCs w:val="32"/>
        </w:rPr>
        <w:t>办好“</w:t>
      </w:r>
      <w:r w:rsidR="003709E9" w:rsidRPr="005D31CB">
        <w:rPr>
          <w:rFonts w:ascii="仿宋_GB2312" w:eastAsia="仿宋_GB2312"/>
          <w:sz w:val="32"/>
          <w:szCs w:val="32"/>
        </w:rPr>
        <w:t>全国科技工作者日</w:t>
      </w:r>
      <w:r w:rsidR="003709E9" w:rsidRPr="005D31CB">
        <w:rPr>
          <w:rFonts w:ascii="仿宋_GB2312" w:eastAsia="仿宋_GB2312" w:hint="eastAsia"/>
          <w:sz w:val="32"/>
          <w:szCs w:val="32"/>
        </w:rPr>
        <w:t>”等主题活动，</w:t>
      </w:r>
      <w:r w:rsidR="005D31CB" w:rsidRPr="005D31CB">
        <w:rPr>
          <w:rFonts w:ascii="仿宋_GB2312" w:eastAsia="仿宋_GB2312" w:hint="eastAsia"/>
          <w:sz w:val="32"/>
          <w:szCs w:val="32"/>
        </w:rPr>
        <w:t>开展多种形式的宣传教育</w:t>
      </w:r>
      <w:r w:rsidR="003709E9" w:rsidRPr="005D31CB">
        <w:rPr>
          <w:rFonts w:ascii="仿宋_GB2312" w:eastAsia="仿宋_GB2312" w:hint="eastAsia"/>
          <w:sz w:val="32"/>
          <w:szCs w:val="32"/>
        </w:rPr>
        <w:t>，</w:t>
      </w:r>
      <w:r w:rsidR="006A3AE0" w:rsidRPr="0090020B">
        <w:rPr>
          <w:rFonts w:ascii="仿宋_GB2312" w:eastAsia="仿宋_GB2312"/>
          <w:sz w:val="32"/>
          <w:szCs w:val="32"/>
        </w:rPr>
        <w:t>激励和引导广大科技工作者</w:t>
      </w:r>
      <w:r w:rsidR="00CF5F9D" w:rsidRPr="0090020B">
        <w:rPr>
          <w:rFonts w:ascii="仿宋_GB2312" w:eastAsia="仿宋_GB2312" w:hint="eastAsia"/>
          <w:sz w:val="32"/>
          <w:szCs w:val="32"/>
        </w:rPr>
        <w:t>弘扬</w:t>
      </w:r>
      <w:r w:rsidR="00CF5F9D" w:rsidRPr="0090020B">
        <w:rPr>
          <w:rFonts w:ascii="仿宋_GB2312" w:eastAsia="仿宋_GB2312"/>
          <w:sz w:val="32"/>
          <w:szCs w:val="32"/>
        </w:rPr>
        <w:t>“</w:t>
      </w:r>
      <w:r w:rsidR="002B6EE4" w:rsidRPr="002B6EE4">
        <w:rPr>
          <w:rFonts w:ascii="仿宋_GB2312" w:eastAsia="仿宋_GB2312" w:hint="eastAsia"/>
          <w:sz w:val="32"/>
          <w:szCs w:val="32"/>
        </w:rPr>
        <w:t>爱国、创新、求实、奉献、协同、育人”的新时代科学家精神</w:t>
      </w:r>
      <w:r w:rsidR="00D834E1">
        <w:rPr>
          <w:rFonts w:ascii="仿宋_GB2312" w:eastAsia="仿宋_GB2312" w:hint="eastAsia"/>
          <w:sz w:val="32"/>
          <w:szCs w:val="32"/>
        </w:rPr>
        <w:t>，</w:t>
      </w:r>
      <w:r w:rsidR="0090020B" w:rsidRPr="0090020B">
        <w:rPr>
          <w:rFonts w:ascii="仿宋_GB2312" w:eastAsia="仿宋_GB2312" w:hint="eastAsia"/>
          <w:sz w:val="32"/>
          <w:szCs w:val="32"/>
        </w:rPr>
        <w:t>加强行业</w:t>
      </w:r>
      <w:r w:rsidR="0090020B" w:rsidRPr="0090020B">
        <w:rPr>
          <w:rFonts w:ascii="仿宋_GB2312" w:eastAsia="仿宋_GB2312"/>
          <w:sz w:val="32"/>
          <w:szCs w:val="32"/>
        </w:rPr>
        <w:t>道德自律</w:t>
      </w:r>
      <w:r w:rsidR="0090020B" w:rsidRPr="0090020B">
        <w:rPr>
          <w:rFonts w:ascii="仿宋_GB2312" w:eastAsia="仿宋_GB2312" w:hint="eastAsia"/>
          <w:sz w:val="32"/>
          <w:szCs w:val="32"/>
        </w:rPr>
        <w:t>，净化学术生态</w:t>
      </w:r>
      <w:r w:rsidR="006A3AE0" w:rsidRPr="0090020B">
        <w:rPr>
          <w:rFonts w:ascii="仿宋_GB2312" w:eastAsia="仿宋_GB2312"/>
          <w:sz w:val="32"/>
          <w:szCs w:val="32"/>
        </w:rPr>
        <w:t>，</w:t>
      </w:r>
      <w:r w:rsidR="005D31CB" w:rsidRPr="005D31CB">
        <w:rPr>
          <w:rFonts w:ascii="仿宋_GB2312" w:eastAsia="仿宋_GB2312" w:hint="eastAsia"/>
          <w:sz w:val="32"/>
          <w:szCs w:val="32"/>
        </w:rPr>
        <w:t>自觉遵守学术规范，坚守学术诚信，努力营造风清气正的良好学术</w:t>
      </w:r>
      <w:r w:rsidR="007C1EA0">
        <w:rPr>
          <w:rFonts w:ascii="仿宋_GB2312" w:eastAsia="仿宋_GB2312" w:hint="eastAsia"/>
          <w:sz w:val="32"/>
          <w:szCs w:val="32"/>
        </w:rPr>
        <w:t>生态</w:t>
      </w:r>
      <w:r w:rsidR="006A3AE0" w:rsidRPr="0090020B">
        <w:rPr>
          <w:rFonts w:ascii="仿宋_GB2312" w:eastAsia="仿宋_GB2312"/>
          <w:sz w:val="32"/>
          <w:szCs w:val="32"/>
        </w:rPr>
        <w:t>。</w:t>
      </w:r>
    </w:p>
    <w:p w:rsidR="002B2328" w:rsidRPr="00D834E1" w:rsidRDefault="006A3AE0" w:rsidP="00D834E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0020B">
        <w:rPr>
          <w:rFonts w:ascii="楷体" w:eastAsia="楷体" w:hAnsi="楷体" w:cs="仿宋_GB2312" w:hint="eastAsia"/>
          <w:sz w:val="32"/>
          <w:szCs w:val="32"/>
        </w:rPr>
        <w:t>1</w:t>
      </w:r>
      <w:r w:rsidR="00A039C1">
        <w:rPr>
          <w:rFonts w:ascii="楷体" w:eastAsia="楷体" w:hAnsi="楷体" w:cs="仿宋_GB2312" w:hint="eastAsia"/>
          <w:sz w:val="32"/>
          <w:szCs w:val="32"/>
        </w:rPr>
        <w:t>0</w:t>
      </w:r>
      <w:r w:rsidRPr="0090020B">
        <w:rPr>
          <w:rFonts w:ascii="楷体" w:eastAsia="楷体" w:hAnsi="楷体" w:cs="仿宋_GB2312" w:hint="eastAsia"/>
          <w:sz w:val="32"/>
          <w:szCs w:val="32"/>
        </w:rPr>
        <w:t>.</w:t>
      </w:r>
      <w:r w:rsidR="008E238D" w:rsidRPr="0090020B">
        <w:rPr>
          <w:rFonts w:ascii="楷体" w:eastAsia="楷体" w:hAnsi="楷体" w:cs="仿宋_GB2312" w:hint="eastAsia"/>
          <w:sz w:val="32"/>
          <w:szCs w:val="32"/>
        </w:rPr>
        <w:t>深入开展党风廉政教育。</w:t>
      </w:r>
      <w:r w:rsidR="00EE5943" w:rsidRPr="0090020B">
        <w:rPr>
          <w:rFonts w:ascii="仿宋_GB2312" w:eastAsia="仿宋_GB2312" w:hint="eastAsia"/>
          <w:sz w:val="32"/>
          <w:szCs w:val="32"/>
        </w:rPr>
        <w:t>认真履行从严治党的主体责任，</w:t>
      </w:r>
      <w:r w:rsidR="002A178F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贯彻落实党风廉政建设责任制</w:t>
      </w:r>
      <w:r w:rsidR="002A178F">
        <w:rPr>
          <w:rFonts w:ascii="Times New Roman" w:eastAsia="仿宋_GB2312" w:cs="仿宋_GB2312" w:hint="eastAsia"/>
          <w:sz w:val="32"/>
          <w:szCs w:val="32"/>
        </w:rPr>
        <w:t>，</w:t>
      </w:r>
      <w:r w:rsidR="002A178F">
        <w:rPr>
          <w:rFonts w:ascii="Times New Roman" w:eastAsia="仿宋_GB2312" w:hAnsi="Times New Roman" w:cs="仿宋_GB2312" w:hint="eastAsia"/>
          <w:sz w:val="32"/>
          <w:szCs w:val="32"/>
        </w:rPr>
        <w:t>严格制定党风廉政建设</w:t>
      </w:r>
      <w:r w:rsidR="002A178F">
        <w:rPr>
          <w:rFonts w:ascii="Times New Roman" w:eastAsia="仿宋_GB2312" w:hAnsi="Times New Roman" w:cs="Times New Roman"/>
          <w:sz w:val="32"/>
          <w:szCs w:val="32"/>
        </w:rPr>
        <w:t>“</w:t>
      </w:r>
      <w:r w:rsidR="002A178F">
        <w:rPr>
          <w:rFonts w:ascii="Times New Roman" w:eastAsia="仿宋_GB2312" w:hAnsi="Times New Roman" w:cs="仿宋_GB2312" w:hint="eastAsia"/>
          <w:sz w:val="32"/>
          <w:szCs w:val="32"/>
        </w:rPr>
        <w:t>三张责任清单</w:t>
      </w:r>
      <w:r w:rsidR="002A178F">
        <w:rPr>
          <w:rFonts w:ascii="Times New Roman" w:eastAsia="仿宋_GB2312" w:hAnsi="Times New Roman" w:cs="Times New Roman"/>
          <w:sz w:val="32"/>
          <w:szCs w:val="32"/>
        </w:rPr>
        <w:t>”</w:t>
      </w:r>
      <w:r w:rsidR="002A178F">
        <w:rPr>
          <w:rFonts w:ascii="Times New Roman" w:eastAsia="仿宋_GB2312" w:hAnsi="Times New Roman" w:cs="仿宋_GB2312" w:hint="eastAsia"/>
          <w:sz w:val="32"/>
          <w:szCs w:val="32"/>
        </w:rPr>
        <w:t>,</w:t>
      </w:r>
      <w:r w:rsidR="002A178F">
        <w:rPr>
          <w:rFonts w:ascii="Times New Roman" w:eastAsia="仿宋_GB2312" w:hAnsi="Times New Roman" w:cs="仿宋_GB2312" w:hint="eastAsia"/>
          <w:sz w:val="32"/>
          <w:szCs w:val="32"/>
        </w:rPr>
        <w:t>定期召开党风廉政专题会议，推进党风廉</w:t>
      </w:r>
      <w:r w:rsidR="002A178F" w:rsidRPr="00156330">
        <w:rPr>
          <w:rFonts w:ascii="仿宋_GB2312" w:eastAsia="仿宋_GB2312" w:hint="eastAsia"/>
          <w:sz w:val="32"/>
          <w:szCs w:val="32"/>
        </w:rPr>
        <w:t>政建设与业务工作同步谋划、同步部署、同步实施，贯穿到日常具体工作的全过程。</w:t>
      </w:r>
      <w:r w:rsidR="002A178F" w:rsidRPr="0090020B">
        <w:rPr>
          <w:rFonts w:ascii="仿宋_GB2312" w:eastAsia="仿宋_GB2312" w:hint="eastAsia"/>
          <w:sz w:val="32"/>
          <w:szCs w:val="32"/>
        </w:rPr>
        <w:t>通过组织观看警示片，参观展览、廉政教育基地等形式，广泛开展“以案释纪明纪”主题宣传教育等活动，</w:t>
      </w:r>
      <w:r w:rsidR="00015A90" w:rsidRPr="00156330">
        <w:rPr>
          <w:rFonts w:ascii="仿宋_GB2312" w:eastAsia="仿宋_GB2312" w:hint="eastAsia"/>
          <w:sz w:val="32"/>
          <w:szCs w:val="32"/>
        </w:rPr>
        <w:t>严肃查处违纪违法问题，</w:t>
      </w:r>
      <w:r w:rsidR="00F20E0F">
        <w:rPr>
          <w:rFonts w:ascii="仿宋_GB2312" w:eastAsia="仿宋_GB2312" w:hint="eastAsia"/>
          <w:sz w:val="32"/>
          <w:szCs w:val="32"/>
        </w:rPr>
        <w:t>坚决防止学术造假和学术腐败，</w:t>
      </w:r>
      <w:r w:rsidR="002A178F" w:rsidRPr="0090020B">
        <w:rPr>
          <w:rFonts w:ascii="仿宋_GB2312" w:eastAsia="仿宋_GB2312" w:hint="eastAsia"/>
          <w:sz w:val="32"/>
          <w:szCs w:val="32"/>
        </w:rPr>
        <w:t>筑牢反腐倡廉的思想防线。</w:t>
      </w:r>
    </w:p>
    <w:sectPr w:rsidR="002B2328" w:rsidRPr="00D834E1" w:rsidSect="0063038D">
      <w:pgSz w:w="11906" w:h="16838"/>
      <w:pgMar w:top="1758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306" w:rsidRDefault="000F4306" w:rsidP="00B006AE">
      <w:r>
        <w:separator/>
      </w:r>
    </w:p>
  </w:endnote>
  <w:endnote w:type="continuationSeparator" w:id="0">
    <w:p w:rsidR="000F4306" w:rsidRDefault="000F4306" w:rsidP="00B00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306" w:rsidRDefault="000F4306" w:rsidP="00B006AE">
      <w:r>
        <w:separator/>
      </w:r>
    </w:p>
  </w:footnote>
  <w:footnote w:type="continuationSeparator" w:id="0">
    <w:p w:rsidR="000F4306" w:rsidRDefault="000F4306" w:rsidP="00B006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2328"/>
    <w:rsid w:val="00004CA9"/>
    <w:rsid w:val="00015A90"/>
    <w:rsid w:val="000515A9"/>
    <w:rsid w:val="00072C49"/>
    <w:rsid w:val="00080C44"/>
    <w:rsid w:val="0009122B"/>
    <w:rsid w:val="00091CB2"/>
    <w:rsid w:val="00093EF6"/>
    <w:rsid w:val="000B496C"/>
    <w:rsid w:val="000C2F2F"/>
    <w:rsid w:val="000E0FDA"/>
    <w:rsid w:val="000F4306"/>
    <w:rsid w:val="000F6ECC"/>
    <w:rsid w:val="0010367E"/>
    <w:rsid w:val="00105F70"/>
    <w:rsid w:val="00106251"/>
    <w:rsid w:val="00156330"/>
    <w:rsid w:val="001725C2"/>
    <w:rsid w:val="00187A1F"/>
    <w:rsid w:val="001954D5"/>
    <w:rsid w:val="00197AE2"/>
    <w:rsid w:val="001F7D1F"/>
    <w:rsid w:val="00212184"/>
    <w:rsid w:val="00230C85"/>
    <w:rsid w:val="002729D8"/>
    <w:rsid w:val="00273D5D"/>
    <w:rsid w:val="002750A7"/>
    <w:rsid w:val="00275CB5"/>
    <w:rsid w:val="00277FB1"/>
    <w:rsid w:val="00284DA9"/>
    <w:rsid w:val="002A178F"/>
    <w:rsid w:val="002B2328"/>
    <w:rsid w:val="002B6EE4"/>
    <w:rsid w:val="002C626A"/>
    <w:rsid w:val="002E40F4"/>
    <w:rsid w:val="002F408C"/>
    <w:rsid w:val="0030130A"/>
    <w:rsid w:val="00335929"/>
    <w:rsid w:val="003673C8"/>
    <w:rsid w:val="003709E9"/>
    <w:rsid w:val="0037796C"/>
    <w:rsid w:val="00377AFD"/>
    <w:rsid w:val="003A7BF1"/>
    <w:rsid w:val="003B3F45"/>
    <w:rsid w:val="003E01E6"/>
    <w:rsid w:val="003E399E"/>
    <w:rsid w:val="003E6AC8"/>
    <w:rsid w:val="003F1813"/>
    <w:rsid w:val="0040393E"/>
    <w:rsid w:val="00410792"/>
    <w:rsid w:val="00411D9F"/>
    <w:rsid w:val="00421ED1"/>
    <w:rsid w:val="0045615F"/>
    <w:rsid w:val="00491057"/>
    <w:rsid w:val="00491925"/>
    <w:rsid w:val="0049619B"/>
    <w:rsid w:val="00497676"/>
    <w:rsid w:val="004A5BF6"/>
    <w:rsid w:val="004A6B9F"/>
    <w:rsid w:val="004B2B88"/>
    <w:rsid w:val="004D1F0C"/>
    <w:rsid w:val="005331DE"/>
    <w:rsid w:val="00536125"/>
    <w:rsid w:val="005532E9"/>
    <w:rsid w:val="00556B43"/>
    <w:rsid w:val="00575FCB"/>
    <w:rsid w:val="005859FB"/>
    <w:rsid w:val="005910E1"/>
    <w:rsid w:val="005B24AE"/>
    <w:rsid w:val="005B6B8A"/>
    <w:rsid w:val="005C57AF"/>
    <w:rsid w:val="005C5CA8"/>
    <w:rsid w:val="005D31CB"/>
    <w:rsid w:val="005F1A25"/>
    <w:rsid w:val="005F57A6"/>
    <w:rsid w:val="0063038D"/>
    <w:rsid w:val="00646E3C"/>
    <w:rsid w:val="00650A8E"/>
    <w:rsid w:val="006575B0"/>
    <w:rsid w:val="00663495"/>
    <w:rsid w:val="00666159"/>
    <w:rsid w:val="0067757F"/>
    <w:rsid w:val="006822DF"/>
    <w:rsid w:val="006A3AE0"/>
    <w:rsid w:val="006A78B7"/>
    <w:rsid w:val="006C1FCF"/>
    <w:rsid w:val="006D63BB"/>
    <w:rsid w:val="00703A83"/>
    <w:rsid w:val="00707D8D"/>
    <w:rsid w:val="0072787E"/>
    <w:rsid w:val="007310C1"/>
    <w:rsid w:val="007439B3"/>
    <w:rsid w:val="00746179"/>
    <w:rsid w:val="007A1941"/>
    <w:rsid w:val="007B26D7"/>
    <w:rsid w:val="007B3998"/>
    <w:rsid w:val="007B7BDF"/>
    <w:rsid w:val="007C1EA0"/>
    <w:rsid w:val="007E3CCA"/>
    <w:rsid w:val="007F39F2"/>
    <w:rsid w:val="007F452D"/>
    <w:rsid w:val="007F5CA5"/>
    <w:rsid w:val="00820862"/>
    <w:rsid w:val="00833310"/>
    <w:rsid w:val="00835AAD"/>
    <w:rsid w:val="00840EE0"/>
    <w:rsid w:val="00866F3C"/>
    <w:rsid w:val="008900E7"/>
    <w:rsid w:val="0089256E"/>
    <w:rsid w:val="008A62DA"/>
    <w:rsid w:val="008C3579"/>
    <w:rsid w:val="008E238D"/>
    <w:rsid w:val="008E4C60"/>
    <w:rsid w:val="0090020B"/>
    <w:rsid w:val="009036A6"/>
    <w:rsid w:val="009208B2"/>
    <w:rsid w:val="00925D51"/>
    <w:rsid w:val="00934AB9"/>
    <w:rsid w:val="00954E5A"/>
    <w:rsid w:val="00974EEA"/>
    <w:rsid w:val="0097675F"/>
    <w:rsid w:val="0098037F"/>
    <w:rsid w:val="009A0109"/>
    <w:rsid w:val="009A1DE1"/>
    <w:rsid w:val="009A3AFE"/>
    <w:rsid w:val="009B6940"/>
    <w:rsid w:val="009C09D8"/>
    <w:rsid w:val="009D7CA4"/>
    <w:rsid w:val="009E0B12"/>
    <w:rsid w:val="00A039C1"/>
    <w:rsid w:val="00A17524"/>
    <w:rsid w:val="00A21AE9"/>
    <w:rsid w:val="00A601DF"/>
    <w:rsid w:val="00A61FA4"/>
    <w:rsid w:val="00A66846"/>
    <w:rsid w:val="00A706E1"/>
    <w:rsid w:val="00A72192"/>
    <w:rsid w:val="00A73E0C"/>
    <w:rsid w:val="00AB43D3"/>
    <w:rsid w:val="00AC214D"/>
    <w:rsid w:val="00AC7733"/>
    <w:rsid w:val="00AD788B"/>
    <w:rsid w:val="00B006AE"/>
    <w:rsid w:val="00B011E1"/>
    <w:rsid w:val="00B03D33"/>
    <w:rsid w:val="00B10FC9"/>
    <w:rsid w:val="00B15787"/>
    <w:rsid w:val="00B20051"/>
    <w:rsid w:val="00B36D6E"/>
    <w:rsid w:val="00B53C99"/>
    <w:rsid w:val="00B70EA4"/>
    <w:rsid w:val="00B70F1F"/>
    <w:rsid w:val="00B87406"/>
    <w:rsid w:val="00B95C21"/>
    <w:rsid w:val="00BC7EE9"/>
    <w:rsid w:val="00BD59F2"/>
    <w:rsid w:val="00BE082B"/>
    <w:rsid w:val="00BF2C03"/>
    <w:rsid w:val="00BF437A"/>
    <w:rsid w:val="00BF7263"/>
    <w:rsid w:val="00C02513"/>
    <w:rsid w:val="00C16B4C"/>
    <w:rsid w:val="00C24FC4"/>
    <w:rsid w:val="00C33386"/>
    <w:rsid w:val="00C360B6"/>
    <w:rsid w:val="00C7662F"/>
    <w:rsid w:val="00C8455F"/>
    <w:rsid w:val="00C91D45"/>
    <w:rsid w:val="00CB06CE"/>
    <w:rsid w:val="00CC2B04"/>
    <w:rsid w:val="00CC6C77"/>
    <w:rsid w:val="00CF5F9D"/>
    <w:rsid w:val="00D00030"/>
    <w:rsid w:val="00D3765B"/>
    <w:rsid w:val="00D46E5F"/>
    <w:rsid w:val="00D63EC2"/>
    <w:rsid w:val="00D71440"/>
    <w:rsid w:val="00D834E1"/>
    <w:rsid w:val="00D8694E"/>
    <w:rsid w:val="00DA6C87"/>
    <w:rsid w:val="00DC1D00"/>
    <w:rsid w:val="00DE3AF1"/>
    <w:rsid w:val="00DE4C55"/>
    <w:rsid w:val="00DF22B6"/>
    <w:rsid w:val="00E0480C"/>
    <w:rsid w:val="00E05006"/>
    <w:rsid w:val="00E07CAF"/>
    <w:rsid w:val="00E10300"/>
    <w:rsid w:val="00E31DBA"/>
    <w:rsid w:val="00E363EA"/>
    <w:rsid w:val="00E733FD"/>
    <w:rsid w:val="00E75E8B"/>
    <w:rsid w:val="00EA5371"/>
    <w:rsid w:val="00EE5943"/>
    <w:rsid w:val="00F07C65"/>
    <w:rsid w:val="00F20E0F"/>
    <w:rsid w:val="00F56943"/>
    <w:rsid w:val="00F57B74"/>
    <w:rsid w:val="00F75637"/>
    <w:rsid w:val="00F90EC7"/>
    <w:rsid w:val="00F96C37"/>
    <w:rsid w:val="00FD6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DF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qFormat/>
    <w:rsid w:val="009B6940"/>
    <w:pPr>
      <w:spacing w:line="600" w:lineRule="exact"/>
      <w:ind w:firstLineChars="200" w:firstLine="200"/>
      <w:outlineLvl w:val="1"/>
    </w:pPr>
    <w:rPr>
      <w:rFonts w:ascii="Cambria" w:eastAsia="楷体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0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06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0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06A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90E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0EC7"/>
    <w:rPr>
      <w:sz w:val="18"/>
      <w:szCs w:val="18"/>
    </w:rPr>
  </w:style>
  <w:style w:type="paragraph" w:styleId="a6">
    <w:name w:val="Normal (Web)"/>
    <w:basedOn w:val="a"/>
    <w:uiPriority w:val="99"/>
    <w:unhideWhenUsed/>
    <w:rsid w:val="006D63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9"/>
    <w:rsid w:val="009B6940"/>
    <w:rPr>
      <w:rFonts w:ascii="Cambria" w:eastAsia="楷体" w:hAnsi="Cambria" w:cs="Cambria"/>
      <w:b/>
      <w:bCs/>
      <w:sz w:val="32"/>
      <w:szCs w:val="32"/>
    </w:rPr>
  </w:style>
  <w:style w:type="character" w:customStyle="1" w:styleId="bjh-p">
    <w:name w:val="bjh-p"/>
    <w:basedOn w:val="a0"/>
    <w:rsid w:val="003709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7CB5B6-41A4-4F63-B883-FBEB596D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4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165</cp:revision>
  <cp:lastPrinted>2020-04-03T02:19:00Z</cp:lastPrinted>
  <dcterms:created xsi:type="dcterms:W3CDTF">2018-04-25T10:57:00Z</dcterms:created>
  <dcterms:modified xsi:type="dcterms:W3CDTF">2020-05-09T01:53:00Z</dcterms:modified>
</cp:coreProperties>
</file>