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33" w:rsidRPr="007665DA" w:rsidRDefault="00CA1333" w:rsidP="00CA1333">
      <w:pPr>
        <w:spacing w:line="600" w:lineRule="exact"/>
        <w:ind w:rightChars="-150" w:right="31680"/>
        <w:jc w:val="center"/>
        <w:rPr>
          <w:rFonts w:ascii="仿宋_GB2312" w:eastAsia="仿宋_GB2312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/>
        <w:jc w:val="center"/>
        <w:rPr>
          <w:rFonts w:ascii="仿宋_GB2312" w:eastAsia="仿宋_GB2312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/>
        <w:jc w:val="center"/>
        <w:rPr>
          <w:rFonts w:ascii="仿宋_GB2312" w:eastAsia="仿宋_GB2312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/>
        <w:jc w:val="center"/>
        <w:rPr>
          <w:rFonts w:ascii="仿宋_GB2312" w:eastAsia="仿宋_GB2312"/>
          <w:sz w:val="32"/>
          <w:szCs w:val="32"/>
        </w:rPr>
      </w:pPr>
    </w:p>
    <w:p w:rsidR="00CA1333" w:rsidRDefault="00CA1333" w:rsidP="009B5433">
      <w:pPr>
        <w:widowControl/>
        <w:spacing w:beforeLines="50" w:line="600" w:lineRule="exact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CA1333" w:rsidRDefault="00CA1333" w:rsidP="009B5433">
      <w:pPr>
        <w:widowControl/>
        <w:spacing w:beforeLines="50" w:line="600" w:lineRule="exact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CA1333" w:rsidRPr="007665DA" w:rsidRDefault="00CA1333" w:rsidP="009B5433">
      <w:pPr>
        <w:widowControl/>
        <w:spacing w:beforeLines="50" w:line="600" w:lineRule="exact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 w:rsidRPr="007665DA">
        <w:rPr>
          <w:rFonts w:ascii="仿宋_GB2312" w:eastAsia="仿宋_GB2312" w:hint="eastAsia"/>
          <w:color w:val="000000"/>
          <w:kern w:val="0"/>
          <w:sz w:val="32"/>
          <w:szCs w:val="32"/>
        </w:rPr>
        <w:t>连科协〔</w:t>
      </w:r>
      <w:r w:rsidRPr="007665DA">
        <w:rPr>
          <w:rFonts w:ascii="仿宋_GB2312" w:eastAsia="仿宋_GB2312"/>
          <w:color w:val="000000"/>
          <w:kern w:val="0"/>
          <w:sz w:val="32"/>
          <w:szCs w:val="32"/>
        </w:rPr>
        <w:t>2018</w:t>
      </w:r>
      <w:r w:rsidRPr="007665DA">
        <w:rPr>
          <w:rFonts w:ascii="仿宋_GB2312" w:eastAsia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/>
          <w:color w:val="000000"/>
          <w:kern w:val="0"/>
          <w:sz w:val="32"/>
          <w:szCs w:val="32"/>
        </w:rPr>
        <w:t>30</w:t>
      </w:r>
      <w:r w:rsidRPr="007665DA">
        <w:rPr>
          <w:rFonts w:ascii="仿宋_GB2312" w:eastAsia="仿宋_GB2312" w:hint="eastAsia"/>
          <w:color w:val="000000"/>
          <w:kern w:val="0"/>
          <w:sz w:val="32"/>
          <w:szCs w:val="32"/>
        </w:rPr>
        <w:t>号</w:t>
      </w:r>
    </w:p>
    <w:p w:rsidR="00CA1333" w:rsidRDefault="00CA1333" w:rsidP="00EE5835">
      <w:pPr>
        <w:spacing w:line="600" w:lineRule="exact"/>
        <w:ind w:rightChars="-150" w:right="31680"/>
        <w:jc w:val="center"/>
        <w:rPr>
          <w:rFonts w:ascii="方正小标宋_GBK" w:eastAsia="方正小标宋_GBK" w:hAnsi="宋体"/>
          <w:sz w:val="44"/>
          <w:szCs w:val="44"/>
        </w:rPr>
      </w:pPr>
    </w:p>
    <w:p w:rsidR="00CA1333" w:rsidRDefault="00CA1333" w:rsidP="00EE5835">
      <w:pPr>
        <w:spacing w:line="600" w:lineRule="exact"/>
        <w:ind w:rightChars="-150" w:right="31680"/>
        <w:jc w:val="center"/>
        <w:rPr>
          <w:rFonts w:ascii="方正小标宋_GBK" w:eastAsia="方正小标宋_GBK" w:hAnsi="宋体"/>
          <w:sz w:val="44"/>
          <w:szCs w:val="44"/>
        </w:rPr>
      </w:pPr>
    </w:p>
    <w:p w:rsidR="00CA1333" w:rsidRPr="007665DA" w:rsidRDefault="00CA1333" w:rsidP="00EE5835">
      <w:pPr>
        <w:spacing w:line="600" w:lineRule="exact"/>
        <w:ind w:rightChars="-150" w:right="31680"/>
        <w:jc w:val="center"/>
        <w:rPr>
          <w:rFonts w:ascii="方正小标宋_GBK" w:eastAsia="方正小标宋_GBK"/>
          <w:sz w:val="44"/>
          <w:szCs w:val="44"/>
        </w:rPr>
      </w:pPr>
      <w:r w:rsidRPr="007665DA">
        <w:rPr>
          <w:rFonts w:ascii="方正小标宋_GBK" w:eastAsia="方正小标宋_GBK" w:hAnsi="宋体" w:hint="eastAsia"/>
          <w:sz w:val="44"/>
          <w:szCs w:val="44"/>
        </w:rPr>
        <w:t>关于表彰</w:t>
      </w:r>
      <w:r w:rsidRPr="007665DA">
        <w:rPr>
          <w:rFonts w:ascii="方正小标宋_GBK" w:eastAsia="方正小标宋_GBK" w:hAnsi="宋体"/>
          <w:sz w:val="44"/>
          <w:szCs w:val="44"/>
        </w:rPr>
        <w:t>2017</w:t>
      </w:r>
      <w:r w:rsidRPr="007665DA">
        <w:rPr>
          <w:rFonts w:ascii="方正小标宋_GBK" w:eastAsia="方正小标宋_GBK" w:hAnsi="宋体" w:hint="eastAsia"/>
          <w:sz w:val="44"/>
          <w:szCs w:val="44"/>
        </w:rPr>
        <w:t>年度连云港市科协</w:t>
      </w:r>
    </w:p>
    <w:p w:rsidR="00CA1333" w:rsidRPr="007665DA" w:rsidRDefault="00CA1333" w:rsidP="00EE5835">
      <w:pPr>
        <w:adjustRightInd w:val="0"/>
        <w:snapToGrid w:val="0"/>
        <w:spacing w:beforeLines="100" w:line="600" w:lineRule="exact"/>
        <w:ind w:rightChars="-150" w:right="31680"/>
        <w:jc w:val="center"/>
        <w:rPr>
          <w:rFonts w:ascii="方正小标宋_GBK" w:eastAsia="方正小标宋_GBK"/>
          <w:sz w:val="44"/>
          <w:szCs w:val="44"/>
        </w:rPr>
      </w:pPr>
      <w:r w:rsidRPr="007665DA">
        <w:rPr>
          <w:rFonts w:ascii="方正小标宋_GBK" w:eastAsia="方正小标宋_GBK" w:hAnsi="宋体" w:hint="eastAsia"/>
          <w:sz w:val="44"/>
          <w:szCs w:val="44"/>
        </w:rPr>
        <w:t>学会和企事业科协工作先进单位的决定</w:t>
      </w:r>
    </w:p>
    <w:p w:rsidR="00CA1333" w:rsidRPr="007665DA" w:rsidRDefault="00CA1333" w:rsidP="00EE5835">
      <w:pPr>
        <w:spacing w:line="600" w:lineRule="exact"/>
        <w:ind w:rightChars="-150" w:right="31680"/>
        <w:jc w:val="center"/>
        <w:rPr>
          <w:rFonts w:ascii="仿宋_GB2312" w:eastAsia="仿宋_GB2312" w:hAnsi="仿宋"/>
          <w:sz w:val="32"/>
          <w:szCs w:val="32"/>
        </w:rPr>
      </w:pPr>
    </w:p>
    <w:p w:rsidR="00CA1333" w:rsidRPr="007665DA" w:rsidRDefault="00CA1333" w:rsidP="00EE5835">
      <w:pPr>
        <w:adjustRightInd w:val="0"/>
        <w:snapToGrid w:val="0"/>
        <w:spacing w:line="600" w:lineRule="exact"/>
        <w:ind w:rightChars="-150" w:right="31680"/>
        <w:rPr>
          <w:rFonts w:ascii="仿宋_GB2312" w:eastAsia="仿宋_GB2312" w:hAnsi="仿宋"/>
          <w:b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各市级学会（协会、研究会）、企事业科协</w:t>
      </w:r>
      <w:r w:rsidRPr="007665DA">
        <w:rPr>
          <w:rFonts w:ascii="仿宋_GB2312" w:eastAsia="仿宋_GB2312" w:hAnsi="仿宋"/>
          <w:sz w:val="32"/>
          <w:szCs w:val="32"/>
        </w:rPr>
        <w:t>,</w:t>
      </w:r>
      <w:r w:rsidRPr="007665DA">
        <w:rPr>
          <w:rFonts w:ascii="仿宋_GB2312" w:eastAsia="仿宋_GB2312" w:hAnsi="仿宋" w:hint="eastAsia"/>
          <w:sz w:val="32"/>
          <w:szCs w:val="32"/>
        </w:rPr>
        <w:t>各县区科协</w:t>
      </w:r>
      <w:r w:rsidRPr="007665DA">
        <w:rPr>
          <w:rFonts w:ascii="仿宋_GB2312" w:eastAsia="仿宋_GB2312" w:hAnsi="仿宋" w:hint="eastAsia"/>
          <w:b/>
          <w:sz w:val="32"/>
          <w:szCs w:val="32"/>
        </w:rPr>
        <w:t>：</w:t>
      </w:r>
    </w:p>
    <w:p w:rsidR="00CA1333" w:rsidRPr="007665DA" w:rsidRDefault="00CA1333" w:rsidP="00EE5835">
      <w:pPr>
        <w:spacing w:line="600" w:lineRule="exact"/>
        <w:ind w:right="5"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2017</w:t>
      </w:r>
      <w:r w:rsidRPr="007665DA">
        <w:rPr>
          <w:rFonts w:ascii="仿宋_GB2312" w:eastAsia="仿宋_GB2312" w:hAnsi="仿宋" w:hint="eastAsia"/>
          <w:sz w:val="32"/>
          <w:szCs w:val="32"/>
        </w:rPr>
        <w:t>年，各市级学会（协会、研究会）、企事业科协、县区科协认真贯彻落实科学发展观，围绕市委市政府中心工作，服务大局，大力开展学术交流、科学普及、科技服务和建言献策等工作</w:t>
      </w:r>
      <w:r w:rsidRPr="007665DA">
        <w:rPr>
          <w:rFonts w:ascii="仿宋_GB2312" w:eastAsia="仿宋_GB2312" w:hAnsi="仿宋"/>
          <w:sz w:val="32"/>
          <w:szCs w:val="32"/>
        </w:rPr>
        <w:t>,</w:t>
      </w:r>
      <w:r w:rsidRPr="007665DA">
        <w:rPr>
          <w:rFonts w:ascii="仿宋_GB2312" w:eastAsia="仿宋_GB2312" w:hAnsi="仿宋" w:hint="eastAsia"/>
          <w:sz w:val="32"/>
          <w:szCs w:val="32"/>
        </w:rPr>
        <w:t>为我市经济社会发展作出了积极的贡献。为树立典型，表彰先进，经研究，决定对市开发区科协等</w:t>
      </w:r>
      <w:r w:rsidRPr="007665DA">
        <w:rPr>
          <w:rFonts w:ascii="仿宋_GB2312" w:eastAsia="仿宋_GB2312" w:hAnsi="仿宋"/>
          <w:sz w:val="32"/>
          <w:szCs w:val="32"/>
        </w:rPr>
        <w:t>2</w:t>
      </w:r>
      <w:r w:rsidRPr="007665DA">
        <w:rPr>
          <w:rFonts w:ascii="仿宋_GB2312" w:eastAsia="仿宋_GB2312" w:hAnsi="仿宋" w:hint="eastAsia"/>
          <w:sz w:val="32"/>
          <w:szCs w:val="32"/>
        </w:rPr>
        <w:t>家特别贡献奖单位和市老科技工作者协会等</w:t>
      </w:r>
      <w:r w:rsidRPr="007665DA">
        <w:rPr>
          <w:rFonts w:ascii="仿宋_GB2312" w:eastAsia="仿宋_GB2312" w:hAnsi="仿宋"/>
          <w:sz w:val="32"/>
          <w:szCs w:val="32"/>
        </w:rPr>
        <w:t>30</w:t>
      </w:r>
      <w:r w:rsidRPr="007665DA">
        <w:rPr>
          <w:rFonts w:ascii="仿宋_GB2312" w:eastAsia="仿宋_GB2312" w:hAnsi="仿宋" w:hint="eastAsia"/>
          <w:sz w:val="32"/>
          <w:szCs w:val="32"/>
        </w:rPr>
        <w:t>家先进单位进行表彰。</w:t>
      </w:r>
    </w:p>
    <w:p w:rsidR="00CA1333" w:rsidRPr="007665DA" w:rsidRDefault="00CA1333" w:rsidP="00EE5835">
      <w:pPr>
        <w:spacing w:line="600" w:lineRule="exact"/>
        <w:ind w:rightChars="-150" w:right="31680" w:firstLineChars="200" w:firstLine="31680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希望获表彰的单位珍惜荣誉，再接再厉，不断进取。各市级学会（协会、研究会）、企事业科协、县区科协要以他们为榜样，努力工作，开拓创新，为连云港市科协事业发展作出新的贡献！</w:t>
      </w:r>
    </w:p>
    <w:p w:rsidR="00CA1333" w:rsidRDefault="00CA1333" w:rsidP="00EE5835">
      <w:pPr>
        <w:spacing w:line="600" w:lineRule="exact"/>
        <w:ind w:rightChars="-150" w:right="31680" w:firstLineChars="200" w:firstLine="31680"/>
        <w:rPr>
          <w:rFonts w:ascii="仿宋_GB2312" w:eastAsia="仿宋_GB2312" w:hAnsi="仿宋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 w:firstLineChars="200" w:firstLine="31680"/>
        <w:rPr>
          <w:rFonts w:ascii="仿宋_GB2312" w:eastAsia="仿宋_GB2312" w:hAnsi="仿宋"/>
          <w:spacing w:val="-4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附</w:t>
      </w:r>
      <w:r>
        <w:rPr>
          <w:rFonts w:ascii="仿宋_GB2312" w:eastAsia="仿宋_GB2312" w:hAnsi="仿宋" w:hint="eastAsia"/>
          <w:sz w:val="32"/>
          <w:szCs w:val="32"/>
        </w:rPr>
        <w:t>件</w:t>
      </w:r>
      <w:r w:rsidRPr="007665DA">
        <w:rPr>
          <w:rFonts w:ascii="仿宋_GB2312" w:eastAsia="仿宋_GB2312" w:hAnsi="仿宋" w:hint="eastAsia"/>
          <w:sz w:val="32"/>
          <w:szCs w:val="32"/>
        </w:rPr>
        <w:t>：</w:t>
      </w:r>
      <w:r w:rsidRPr="007665DA">
        <w:rPr>
          <w:rFonts w:ascii="仿宋_GB2312" w:eastAsia="仿宋_GB2312" w:hAnsi="仿宋"/>
          <w:spacing w:val="-4"/>
          <w:sz w:val="32"/>
          <w:szCs w:val="32"/>
        </w:rPr>
        <w:t>2017</w:t>
      </w:r>
      <w:r w:rsidRPr="007665DA">
        <w:rPr>
          <w:rFonts w:ascii="仿宋_GB2312" w:eastAsia="仿宋_GB2312" w:hAnsi="仿宋" w:hint="eastAsia"/>
          <w:spacing w:val="-4"/>
          <w:sz w:val="32"/>
          <w:szCs w:val="32"/>
        </w:rPr>
        <w:t>年度连云港市科协学会和企事业科协工作先进单位名单</w:t>
      </w:r>
    </w:p>
    <w:p w:rsidR="00CA1333" w:rsidRPr="007665DA" w:rsidRDefault="00CA1333" w:rsidP="00EE5835">
      <w:pPr>
        <w:spacing w:line="600" w:lineRule="exact"/>
        <w:ind w:rightChars="-150" w:right="31680" w:firstLineChars="1350" w:firstLine="31680"/>
        <w:rPr>
          <w:rFonts w:ascii="仿宋_GB2312" w:eastAsia="仿宋_GB2312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 w:firstLineChars="1450" w:firstLine="31680"/>
        <w:rPr>
          <w:rFonts w:ascii="仿宋_GB2312" w:eastAsia="仿宋_GB2312" w:hAnsi="仿宋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 w:firstLineChars="1450" w:firstLine="31680"/>
        <w:rPr>
          <w:rFonts w:ascii="仿宋_GB2312" w:eastAsia="仿宋_GB2312" w:hAnsi="仿宋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 w:firstLineChars="1760" w:firstLine="31680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连云港市科学技术协会</w:t>
      </w:r>
    </w:p>
    <w:p w:rsidR="00CA1333" w:rsidRPr="007665DA" w:rsidRDefault="00CA1333" w:rsidP="00EE5835">
      <w:pPr>
        <w:spacing w:line="600" w:lineRule="exact"/>
        <w:ind w:rightChars="-150" w:right="31680" w:firstLineChars="1874" w:firstLine="31680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/>
          <w:sz w:val="32"/>
          <w:szCs w:val="32"/>
        </w:rPr>
        <w:t>2018</w:t>
      </w:r>
      <w:r w:rsidRPr="007665DA">
        <w:rPr>
          <w:rFonts w:ascii="仿宋_GB2312" w:eastAsia="仿宋_GB2312" w:hAnsi="仿宋" w:hint="eastAsia"/>
          <w:sz w:val="32"/>
          <w:szCs w:val="32"/>
        </w:rPr>
        <w:t>年</w:t>
      </w:r>
      <w:r w:rsidRPr="007665DA">
        <w:rPr>
          <w:rFonts w:ascii="仿宋_GB2312" w:eastAsia="仿宋_GB2312" w:hAnsi="仿宋"/>
          <w:sz w:val="32"/>
          <w:szCs w:val="32"/>
        </w:rPr>
        <w:t>3</w:t>
      </w:r>
      <w:r w:rsidRPr="007665DA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20</w:t>
      </w:r>
      <w:r w:rsidRPr="007665DA">
        <w:rPr>
          <w:rFonts w:ascii="仿宋_GB2312" w:eastAsia="仿宋_GB2312" w:hAnsi="仿宋" w:hint="eastAsia"/>
          <w:sz w:val="32"/>
          <w:szCs w:val="32"/>
        </w:rPr>
        <w:t>日</w:t>
      </w:r>
    </w:p>
    <w:p w:rsidR="00CA1333" w:rsidRPr="007665DA" w:rsidRDefault="00CA1333" w:rsidP="00EE5835">
      <w:pPr>
        <w:spacing w:line="600" w:lineRule="exact"/>
        <w:ind w:rightChars="-150" w:right="31680"/>
        <w:rPr>
          <w:rFonts w:ascii="仿宋_GB2312" w:eastAsia="仿宋_GB2312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  <w:bookmarkStart w:id="0" w:name="_GoBack"/>
      <w:bookmarkEnd w:id="0"/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</w:p>
    <w:p w:rsidR="00CA1333" w:rsidRPr="007665DA" w:rsidRDefault="00CA1333" w:rsidP="00EE5835">
      <w:pPr>
        <w:spacing w:line="600" w:lineRule="exact"/>
        <w:ind w:rightChars="-150" w:right="3168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</w:t>
      </w:r>
    </w:p>
    <w:p w:rsidR="00CA1333" w:rsidRPr="007665DA" w:rsidRDefault="00CA1333" w:rsidP="00EE5835">
      <w:pPr>
        <w:adjustRightInd w:val="0"/>
        <w:snapToGrid w:val="0"/>
        <w:spacing w:line="600" w:lineRule="exact"/>
        <w:ind w:rightChars="-150" w:right="31680"/>
        <w:jc w:val="center"/>
        <w:rPr>
          <w:rFonts w:ascii="仿宋_GB2312" w:eastAsia="仿宋_GB2312"/>
          <w:sz w:val="32"/>
          <w:szCs w:val="32"/>
        </w:rPr>
      </w:pPr>
    </w:p>
    <w:p w:rsidR="00CA1333" w:rsidRPr="007665DA" w:rsidRDefault="00CA1333" w:rsidP="00EE5835">
      <w:pPr>
        <w:adjustRightInd w:val="0"/>
        <w:snapToGrid w:val="0"/>
        <w:spacing w:line="600" w:lineRule="exact"/>
        <w:ind w:rightChars="-150" w:right="31680"/>
        <w:jc w:val="center"/>
        <w:rPr>
          <w:rFonts w:ascii="方正小标宋_GBK" w:eastAsia="方正小标宋_GBK"/>
          <w:sz w:val="44"/>
          <w:szCs w:val="44"/>
        </w:rPr>
      </w:pPr>
      <w:r w:rsidRPr="007665DA">
        <w:rPr>
          <w:rFonts w:ascii="方正小标宋_GBK" w:eastAsia="方正小标宋_GBK" w:hAnsi="宋体"/>
          <w:sz w:val="44"/>
          <w:szCs w:val="44"/>
        </w:rPr>
        <w:t>2017</w:t>
      </w:r>
      <w:r w:rsidRPr="007665DA">
        <w:rPr>
          <w:rFonts w:ascii="方正小标宋_GBK" w:eastAsia="方正小标宋_GBK" w:hAnsi="宋体" w:hint="eastAsia"/>
          <w:sz w:val="44"/>
          <w:szCs w:val="44"/>
        </w:rPr>
        <w:t>年度连云港市科协学会和企事业科协工作</w:t>
      </w:r>
    </w:p>
    <w:p w:rsidR="00CA1333" w:rsidRPr="007665DA" w:rsidRDefault="00CA1333" w:rsidP="00EE5835">
      <w:pPr>
        <w:adjustRightInd w:val="0"/>
        <w:snapToGrid w:val="0"/>
        <w:spacing w:beforeLines="100" w:line="600" w:lineRule="exact"/>
        <w:ind w:rightChars="-150" w:right="31680"/>
        <w:jc w:val="center"/>
        <w:rPr>
          <w:rFonts w:ascii="方正小标宋_GBK" w:eastAsia="方正小标宋_GBK"/>
          <w:sz w:val="44"/>
          <w:szCs w:val="44"/>
        </w:rPr>
      </w:pPr>
      <w:r w:rsidRPr="007665DA">
        <w:rPr>
          <w:rFonts w:ascii="方正小标宋_GBK" w:eastAsia="方正小标宋_GBK" w:hAnsi="宋体" w:hint="eastAsia"/>
          <w:sz w:val="44"/>
          <w:szCs w:val="44"/>
        </w:rPr>
        <w:t>先进单位名单</w:t>
      </w:r>
    </w:p>
    <w:p w:rsidR="00CA1333" w:rsidRPr="007665DA" w:rsidRDefault="00CA1333" w:rsidP="00EE5835">
      <w:pPr>
        <w:adjustRightInd w:val="0"/>
        <w:snapToGrid w:val="0"/>
        <w:spacing w:line="600" w:lineRule="exact"/>
        <w:ind w:rightChars="-150" w:right="31680" w:firstLineChars="196" w:firstLine="31680"/>
        <w:rPr>
          <w:rFonts w:ascii="仿宋_GB2312" w:eastAsia="仿宋_GB2312" w:hAnsi="仿宋"/>
          <w:b/>
          <w:bCs/>
          <w:sz w:val="32"/>
          <w:szCs w:val="32"/>
        </w:rPr>
      </w:pPr>
    </w:p>
    <w:p w:rsidR="00CA1333" w:rsidRPr="007665DA" w:rsidRDefault="00CA1333" w:rsidP="00EE5835">
      <w:pPr>
        <w:adjustRightInd w:val="0"/>
        <w:snapToGrid w:val="0"/>
        <w:spacing w:line="600" w:lineRule="exact"/>
        <w:ind w:rightChars="-150" w:right="31680" w:firstLineChars="200" w:firstLine="31680"/>
        <w:rPr>
          <w:rFonts w:ascii="黑体" w:eastAsia="黑体" w:hAnsi="仿宋"/>
          <w:bCs/>
          <w:sz w:val="32"/>
          <w:szCs w:val="32"/>
        </w:rPr>
      </w:pPr>
      <w:r w:rsidRPr="007665DA">
        <w:rPr>
          <w:rFonts w:ascii="黑体" w:eastAsia="黑体" w:hAnsi="仿宋" w:hint="eastAsia"/>
          <w:bCs/>
          <w:sz w:val="32"/>
          <w:szCs w:val="32"/>
        </w:rPr>
        <w:t>一、特别贡献奖单位（</w:t>
      </w:r>
      <w:r w:rsidRPr="007665DA">
        <w:rPr>
          <w:rFonts w:ascii="黑体" w:eastAsia="黑体" w:hAnsi="仿宋"/>
          <w:bCs/>
          <w:sz w:val="32"/>
          <w:szCs w:val="32"/>
        </w:rPr>
        <w:t>2</w:t>
      </w:r>
      <w:r w:rsidRPr="007665DA">
        <w:rPr>
          <w:rFonts w:ascii="黑体" w:eastAsia="黑体" w:hAnsi="仿宋" w:hint="eastAsia"/>
          <w:bCs/>
          <w:sz w:val="32"/>
          <w:szCs w:val="32"/>
        </w:rPr>
        <w:t>家）</w:t>
      </w:r>
    </w:p>
    <w:p w:rsidR="00CA1333" w:rsidRPr="007665DA" w:rsidRDefault="00CA1333" w:rsidP="00EE5835">
      <w:pPr>
        <w:adjustRightInd w:val="0"/>
        <w:snapToGrid w:val="0"/>
        <w:spacing w:beforeLines="50" w:afterLines="50" w:line="600" w:lineRule="exact"/>
        <w:ind w:rightChars="50" w:right="31680" w:firstLineChars="200" w:firstLine="31680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连云港经济技术开发区科协</w:t>
      </w:r>
      <w:r w:rsidRPr="007665DA">
        <w:rPr>
          <w:rFonts w:ascii="仿宋_GB2312" w:eastAsia="仿宋_GB2312" w:hAnsi="仿宋"/>
          <w:sz w:val="32"/>
          <w:szCs w:val="32"/>
        </w:rPr>
        <w:t xml:space="preserve">     </w:t>
      </w:r>
      <w:r w:rsidRPr="007665DA">
        <w:rPr>
          <w:rFonts w:ascii="仿宋_GB2312" w:eastAsia="仿宋_GB2312" w:hAnsi="仿宋" w:hint="eastAsia"/>
          <w:sz w:val="32"/>
          <w:szCs w:val="32"/>
        </w:rPr>
        <w:t>康缘药业股份有限公司科协</w:t>
      </w:r>
    </w:p>
    <w:p w:rsidR="00CA1333" w:rsidRPr="007665DA" w:rsidRDefault="00CA1333" w:rsidP="00EE5835">
      <w:pPr>
        <w:adjustRightInd w:val="0"/>
        <w:snapToGrid w:val="0"/>
        <w:spacing w:afterLines="50" w:line="600" w:lineRule="exact"/>
        <w:ind w:rightChars="-150" w:right="31680" w:firstLineChars="200" w:firstLine="31680"/>
        <w:rPr>
          <w:rFonts w:ascii="黑体" w:eastAsia="黑体" w:hAnsi="仿宋"/>
          <w:bCs/>
          <w:sz w:val="32"/>
          <w:szCs w:val="32"/>
        </w:rPr>
      </w:pPr>
      <w:r w:rsidRPr="007665DA">
        <w:rPr>
          <w:rFonts w:ascii="黑体" w:eastAsia="黑体" w:hAnsi="仿宋" w:hint="eastAsia"/>
          <w:bCs/>
          <w:sz w:val="32"/>
          <w:szCs w:val="32"/>
        </w:rPr>
        <w:t>二、先进单位（</w:t>
      </w:r>
      <w:r w:rsidRPr="007665DA">
        <w:rPr>
          <w:rFonts w:ascii="黑体" w:eastAsia="黑体" w:hAnsi="仿宋"/>
          <w:bCs/>
          <w:sz w:val="32"/>
          <w:szCs w:val="32"/>
        </w:rPr>
        <w:t>30</w:t>
      </w:r>
      <w:r w:rsidRPr="007665DA">
        <w:rPr>
          <w:rFonts w:ascii="黑体" w:eastAsia="黑体" w:hAnsi="仿宋" w:hint="eastAsia"/>
          <w:bCs/>
          <w:sz w:val="32"/>
          <w:szCs w:val="32"/>
        </w:rPr>
        <w:t>家）</w:t>
      </w:r>
    </w:p>
    <w:p w:rsidR="00CA1333" w:rsidRPr="007665DA" w:rsidRDefault="00CA1333" w:rsidP="00EE5835">
      <w:pPr>
        <w:spacing w:line="600" w:lineRule="exact"/>
        <w:ind w:rightChars="-44" w:right="31680"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市老科技工作者协会</w:t>
      </w:r>
      <w:r w:rsidRPr="007665DA">
        <w:rPr>
          <w:rFonts w:ascii="仿宋_GB2312" w:eastAsia="仿宋_GB2312" w:hAnsi="仿宋"/>
          <w:sz w:val="32"/>
          <w:szCs w:val="32"/>
        </w:rPr>
        <w:t xml:space="preserve">      </w:t>
      </w:r>
      <w:r w:rsidRPr="007665DA">
        <w:rPr>
          <w:rFonts w:ascii="仿宋_GB2312" w:eastAsia="仿宋_GB2312" w:hAnsi="仿宋" w:cs="仿宋" w:hint="eastAsia"/>
          <w:sz w:val="32"/>
          <w:szCs w:val="32"/>
        </w:rPr>
        <w:t>鹰游纺机集团科协</w:t>
      </w:r>
      <w:r w:rsidRPr="007665DA">
        <w:rPr>
          <w:rFonts w:ascii="仿宋_GB2312" w:eastAsia="仿宋_GB2312" w:hAnsi="仿宋" w:cs="仿宋"/>
          <w:sz w:val="32"/>
          <w:szCs w:val="32"/>
        </w:rPr>
        <w:t xml:space="preserve">     </w:t>
      </w:r>
      <w:r w:rsidRPr="007665DA">
        <w:rPr>
          <w:rFonts w:ascii="仿宋_GB2312" w:eastAsia="仿宋_GB2312" w:hAnsi="仿宋" w:hint="eastAsia"/>
          <w:sz w:val="32"/>
          <w:szCs w:val="32"/>
        </w:rPr>
        <w:t>市医学会</w:t>
      </w:r>
      <w:r w:rsidRPr="007665DA">
        <w:rPr>
          <w:rFonts w:ascii="仿宋_GB2312" w:eastAsia="仿宋_GB2312" w:hAnsi="仿宋"/>
          <w:sz w:val="32"/>
          <w:szCs w:val="32"/>
        </w:rPr>
        <w:t xml:space="preserve"> </w:t>
      </w:r>
    </w:p>
    <w:p w:rsidR="00CA1333" w:rsidRPr="007665DA" w:rsidRDefault="00CA1333" w:rsidP="00EE5835">
      <w:pPr>
        <w:spacing w:line="60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市保健协会</w:t>
      </w:r>
      <w:r w:rsidRPr="007665DA">
        <w:rPr>
          <w:rFonts w:ascii="仿宋_GB2312" w:eastAsia="仿宋_GB2312" w:hAnsi="仿宋"/>
          <w:sz w:val="32"/>
          <w:szCs w:val="32"/>
        </w:rPr>
        <w:t xml:space="preserve">   </w:t>
      </w:r>
      <w:r w:rsidRPr="007665DA">
        <w:rPr>
          <w:rFonts w:ascii="仿宋_GB2312" w:eastAsia="仿宋_GB2312" w:hAnsi="仿宋" w:hint="eastAsia"/>
          <w:sz w:val="32"/>
          <w:szCs w:val="32"/>
        </w:rPr>
        <w:t>市质量协会</w:t>
      </w:r>
      <w:r w:rsidRPr="007665DA">
        <w:rPr>
          <w:rFonts w:ascii="仿宋_GB2312" w:eastAsia="仿宋_GB2312" w:hAnsi="仿宋"/>
          <w:sz w:val="32"/>
          <w:szCs w:val="32"/>
        </w:rPr>
        <w:t xml:space="preserve">   </w:t>
      </w:r>
      <w:r w:rsidRPr="007665DA">
        <w:rPr>
          <w:rFonts w:ascii="仿宋_GB2312" w:eastAsia="仿宋_GB2312" w:hAnsi="仿宋" w:hint="eastAsia"/>
          <w:sz w:val="32"/>
          <w:szCs w:val="32"/>
        </w:rPr>
        <w:t>市畜牧兽医学会</w:t>
      </w:r>
      <w:r w:rsidRPr="007665DA">
        <w:rPr>
          <w:rFonts w:ascii="仿宋_GB2312" w:eastAsia="仿宋_GB2312" w:hAnsi="仿宋"/>
          <w:sz w:val="32"/>
          <w:szCs w:val="32"/>
        </w:rPr>
        <w:t xml:space="preserve">   </w:t>
      </w:r>
      <w:r w:rsidRPr="007665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市护理学会</w:t>
      </w:r>
    </w:p>
    <w:p w:rsidR="00CA1333" w:rsidRPr="007665DA" w:rsidRDefault="00CA1333" w:rsidP="00EE5835">
      <w:pPr>
        <w:spacing w:line="600" w:lineRule="exact"/>
        <w:ind w:leftChars="304" w:left="31680" w:rightChars="50" w:right="316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市新能源行业协会</w:t>
      </w:r>
      <w:r w:rsidRPr="007665DA">
        <w:rPr>
          <w:rFonts w:ascii="仿宋_GB2312" w:eastAsia="仿宋_GB2312" w:hAnsi="仿宋"/>
          <w:sz w:val="32"/>
          <w:szCs w:val="32"/>
        </w:rPr>
        <w:t xml:space="preserve">     </w:t>
      </w:r>
      <w:r w:rsidRPr="007665DA">
        <w:rPr>
          <w:rFonts w:ascii="仿宋_GB2312" w:eastAsia="仿宋_GB2312" w:hAnsi="仿宋" w:hint="eastAsia"/>
          <w:sz w:val="32"/>
          <w:szCs w:val="32"/>
        </w:rPr>
        <w:t>淮海工学院科协</w:t>
      </w: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  <w:r w:rsidRPr="007665DA">
        <w:rPr>
          <w:rFonts w:ascii="仿宋_GB2312" w:eastAsia="仿宋_GB2312" w:hAnsi="仿宋" w:hint="eastAsia"/>
          <w:sz w:val="32"/>
          <w:szCs w:val="32"/>
        </w:rPr>
        <w:t>市健康管理协会</w:t>
      </w:r>
      <w:r w:rsidRPr="007665DA">
        <w:rPr>
          <w:rFonts w:ascii="仿宋_GB2312" w:eastAsia="仿宋_GB2312" w:hAnsi="仿宋"/>
          <w:sz w:val="32"/>
          <w:szCs w:val="32"/>
        </w:rPr>
        <w:t xml:space="preserve">  </w:t>
      </w:r>
      <w:r w:rsidRPr="007665DA">
        <w:rPr>
          <w:rFonts w:ascii="仿宋_GB2312" w:eastAsia="仿宋_GB2312" w:hAnsi="仿宋" w:cs="仿宋"/>
          <w:bCs/>
          <w:color w:val="000000"/>
          <w:sz w:val="32"/>
          <w:szCs w:val="32"/>
        </w:rPr>
        <w:t xml:space="preserve"> </w:t>
      </w:r>
      <w:r w:rsidRPr="007665DA">
        <w:rPr>
          <w:rFonts w:ascii="仿宋_GB2312" w:eastAsia="仿宋_GB2312" w:hAnsi="仿宋" w:hint="eastAsia"/>
          <w:sz w:val="32"/>
          <w:szCs w:val="32"/>
        </w:rPr>
        <w:t>正大天晴药业有限公司科协</w:t>
      </w:r>
      <w:r w:rsidRPr="007665DA">
        <w:rPr>
          <w:rFonts w:ascii="仿宋_GB2312" w:eastAsia="仿宋_GB2312" w:hAnsi="仿宋"/>
          <w:sz w:val="32"/>
          <w:szCs w:val="32"/>
        </w:rPr>
        <w:t xml:space="preserve">       </w:t>
      </w:r>
      <w:r w:rsidRPr="007665DA">
        <w:rPr>
          <w:rFonts w:ascii="仿宋_GB2312" w:eastAsia="仿宋_GB2312" w:hAnsi="仿宋" w:hint="eastAsia"/>
          <w:sz w:val="32"/>
          <w:szCs w:val="32"/>
        </w:rPr>
        <w:t>连云港港口控股集团科协</w:t>
      </w:r>
      <w:r w:rsidRPr="007665DA">
        <w:rPr>
          <w:rFonts w:ascii="仿宋_GB2312" w:eastAsia="仿宋_GB2312" w:hAnsi="仿宋"/>
          <w:sz w:val="32"/>
          <w:szCs w:val="32"/>
        </w:rPr>
        <w:t xml:space="preserve"> </w:t>
      </w:r>
      <w:r w:rsidRPr="007665DA">
        <w:rPr>
          <w:rFonts w:ascii="仿宋_GB2312" w:eastAsia="仿宋_GB2312" w:hAnsi="仿宋" w:hint="eastAsia"/>
          <w:sz w:val="32"/>
          <w:szCs w:val="32"/>
        </w:rPr>
        <w:t>市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预防医学会</w:t>
      </w:r>
      <w:r w:rsidRPr="007665DA">
        <w:rPr>
          <w:rFonts w:ascii="仿宋_GB2312" w:eastAsia="仿宋_GB2312" w:hAnsi="仿宋"/>
          <w:sz w:val="32"/>
          <w:szCs w:val="32"/>
        </w:rPr>
        <w:t xml:space="preserve">     </w:t>
      </w:r>
      <w:r w:rsidRPr="007665DA">
        <w:rPr>
          <w:rFonts w:ascii="仿宋_GB2312" w:eastAsia="仿宋_GB2312" w:hAnsi="仿宋" w:hint="eastAsia"/>
          <w:sz w:val="32"/>
          <w:szCs w:val="32"/>
        </w:rPr>
        <w:t>市</w:t>
      </w:r>
      <w:r w:rsidRPr="007665DA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毛皮动物养殖协会</w:t>
      </w: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  <w:r w:rsidRPr="007665DA">
        <w:rPr>
          <w:rFonts w:ascii="仿宋_GB2312" w:eastAsia="仿宋_GB2312" w:hAnsi="仿宋" w:hint="eastAsia"/>
          <w:sz w:val="32"/>
          <w:szCs w:val="32"/>
        </w:rPr>
        <w:t>市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电工技术学会</w:t>
      </w:r>
      <w:r w:rsidRPr="007665DA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CA1333" w:rsidRPr="007665DA" w:rsidRDefault="00CA1333" w:rsidP="00EE5835">
      <w:pPr>
        <w:spacing w:line="600" w:lineRule="exact"/>
        <w:ind w:leftChars="304" w:left="31680" w:rightChars="50" w:right="31680"/>
        <w:jc w:val="left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市气象学会</w:t>
      </w: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  <w:r w:rsidRPr="007665DA">
        <w:rPr>
          <w:rFonts w:ascii="仿宋_GB2312" w:eastAsia="仿宋_GB2312" w:hAnsi="仿宋" w:hint="eastAsia"/>
          <w:sz w:val="32"/>
          <w:szCs w:val="32"/>
        </w:rPr>
        <w:t>市水利学会</w:t>
      </w: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  <w:r w:rsidRPr="007665DA">
        <w:rPr>
          <w:rFonts w:ascii="仿宋_GB2312" w:eastAsia="仿宋_GB2312" w:hAnsi="仿宋" w:hint="eastAsia"/>
          <w:sz w:val="32"/>
          <w:szCs w:val="32"/>
        </w:rPr>
        <w:t>市计算机学会</w:t>
      </w:r>
      <w:r w:rsidRPr="007665DA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7665DA">
        <w:rPr>
          <w:rFonts w:ascii="仿宋_GB2312" w:eastAsia="仿宋_GB2312" w:hAnsi="仿宋"/>
          <w:bCs/>
          <w:sz w:val="32"/>
          <w:szCs w:val="32"/>
        </w:rPr>
        <w:t xml:space="preserve">  </w:t>
      </w:r>
      <w:r w:rsidRPr="007665DA">
        <w:rPr>
          <w:rFonts w:ascii="仿宋_GB2312" w:eastAsia="仿宋_GB2312" w:hAnsi="仿宋" w:hint="eastAsia"/>
          <w:sz w:val="32"/>
          <w:szCs w:val="32"/>
        </w:rPr>
        <w:t>市营养学会</w:t>
      </w:r>
    </w:p>
    <w:p w:rsidR="00CA1333" w:rsidRPr="007665DA" w:rsidRDefault="00CA1333" w:rsidP="00EE5835">
      <w:pPr>
        <w:spacing w:line="600" w:lineRule="exact"/>
        <w:ind w:leftChars="304" w:left="31680" w:rightChars="50" w:right="31680"/>
        <w:jc w:val="left"/>
        <w:rPr>
          <w:rFonts w:ascii="仿宋_GB2312" w:eastAsia="仿宋_GB2312" w:hAnsi="仿宋"/>
          <w:bCs/>
          <w:sz w:val="32"/>
          <w:szCs w:val="32"/>
        </w:rPr>
      </w:pPr>
      <w:r w:rsidRPr="007665DA">
        <w:rPr>
          <w:rFonts w:ascii="仿宋_GB2312" w:eastAsia="仿宋_GB2312" w:hAnsi="仿宋" w:hint="eastAsia"/>
          <w:sz w:val="32"/>
          <w:szCs w:val="32"/>
        </w:rPr>
        <w:t>恒瑞医药股份有限公司科协</w:t>
      </w:r>
      <w:r w:rsidRPr="007665DA">
        <w:rPr>
          <w:rFonts w:ascii="仿宋_GB2312" w:eastAsia="仿宋_GB2312" w:hAnsi="仿宋"/>
          <w:sz w:val="32"/>
          <w:szCs w:val="32"/>
        </w:rPr>
        <w:t xml:space="preserve">   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连云港师范高等专科学校科协</w:t>
      </w:r>
      <w:r w:rsidRPr="007665DA">
        <w:rPr>
          <w:rFonts w:ascii="仿宋_GB2312" w:eastAsia="仿宋_GB2312" w:hAnsi="仿宋"/>
          <w:bCs/>
          <w:sz w:val="32"/>
          <w:szCs w:val="32"/>
        </w:rPr>
        <w:t xml:space="preserve"> </w:t>
      </w:r>
      <w:r w:rsidRPr="007665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连云港中医药高等职业技术学校科协</w:t>
      </w:r>
      <w:r w:rsidRPr="007665DA">
        <w:rPr>
          <w:rFonts w:ascii="仿宋_GB2312" w:eastAsia="仿宋_GB2312" w:hAnsi="仿宋"/>
          <w:sz w:val="32"/>
          <w:szCs w:val="32"/>
        </w:rPr>
        <w:t xml:space="preserve">   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市管理现代化研究会</w:t>
      </w:r>
      <w:r w:rsidRPr="007665DA">
        <w:rPr>
          <w:rFonts w:ascii="仿宋_GB2312" w:eastAsia="仿宋_GB2312" w:hAnsi="仿宋" w:hint="eastAsia"/>
          <w:sz w:val="32"/>
          <w:szCs w:val="32"/>
        </w:rPr>
        <w:t>市数学会</w:t>
      </w: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市测绘学会</w:t>
      </w:r>
      <w:r w:rsidRPr="007665DA">
        <w:rPr>
          <w:rFonts w:ascii="仿宋_GB2312" w:eastAsia="仿宋_GB2312" w:hAnsi="仿宋"/>
          <w:bCs/>
          <w:sz w:val="32"/>
          <w:szCs w:val="32"/>
        </w:rPr>
        <w:t xml:space="preserve">   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市土木建筑学会</w:t>
      </w:r>
      <w:r w:rsidRPr="007665DA">
        <w:rPr>
          <w:rFonts w:ascii="仿宋_GB2312" w:eastAsia="仿宋_GB2312" w:hAnsi="仿宋"/>
          <w:bCs/>
          <w:sz w:val="32"/>
          <w:szCs w:val="32"/>
        </w:rPr>
        <w:t xml:space="preserve">  </w:t>
      </w:r>
      <w:r w:rsidRPr="007665DA">
        <w:rPr>
          <w:rFonts w:ascii="仿宋_GB2312" w:eastAsia="仿宋_GB2312" w:hAnsi="仿宋" w:hint="eastAsia"/>
          <w:sz w:val="32"/>
          <w:szCs w:val="32"/>
        </w:rPr>
        <w:t>市标准化协会市林学会</w:t>
      </w: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  <w:r w:rsidRPr="007665DA">
        <w:rPr>
          <w:rFonts w:ascii="仿宋_GB2312" w:eastAsia="仿宋_GB2312" w:hAnsi="仿宋" w:hint="eastAsia"/>
          <w:sz w:val="32"/>
          <w:szCs w:val="32"/>
        </w:rPr>
        <w:t>中复连众有限公司科协</w:t>
      </w:r>
      <w:r w:rsidRPr="007665DA">
        <w:rPr>
          <w:rFonts w:ascii="仿宋_GB2312" w:eastAsia="仿宋_GB2312" w:hAnsi="仿宋"/>
          <w:sz w:val="32"/>
          <w:szCs w:val="32"/>
        </w:rPr>
        <w:t xml:space="preserve">  </w:t>
      </w:r>
      <w:r w:rsidRPr="007665DA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7665DA">
        <w:rPr>
          <w:rFonts w:ascii="仿宋_GB2312" w:eastAsia="仿宋_GB2312" w:hAnsi="仿宋"/>
          <w:sz w:val="32"/>
          <w:szCs w:val="32"/>
        </w:rPr>
        <w:t xml:space="preserve"> </w:t>
      </w:r>
      <w:r w:rsidRPr="007665DA">
        <w:rPr>
          <w:rFonts w:ascii="仿宋_GB2312" w:eastAsia="仿宋_GB2312" w:hAnsi="仿宋"/>
          <w:bCs/>
          <w:sz w:val="32"/>
          <w:szCs w:val="32"/>
        </w:rPr>
        <w:t xml:space="preserve"> </w:t>
      </w:r>
      <w:r w:rsidRPr="007665DA">
        <w:rPr>
          <w:rFonts w:ascii="仿宋_GB2312" w:eastAsia="仿宋_GB2312" w:hAnsi="仿宋" w:hint="eastAsia"/>
          <w:bCs/>
          <w:sz w:val="32"/>
          <w:szCs w:val="32"/>
        </w:rPr>
        <w:t>市翻译工作者协会</w:t>
      </w:r>
      <w:r w:rsidRPr="007665DA">
        <w:rPr>
          <w:rFonts w:ascii="仿宋_GB2312" w:eastAsia="仿宋_GB2312" w:hAnsi="仿宋"/>
          <w:bCs/>
          <w:sz w:val="32"/>
          <w:szCs w:val="32"/>
        </w:rPr>
        <w:t xml:space="preserve">   </w:t>
      </w:r>
    </w:p>
    <w:p w:rsidR="00CA1333" w:rsidRPr="007665DA" w:rsidRDefault="00CA1333" w:rsidP="00EE5835">
      <w:pPr>
        <w:adjustRightInd w:val="0"/>
        <w:snapToGrid w:val="0"/>
        <w:spacing w:line="600" w:lineRule="exact"/>
        <w:ind w:rightChars="-150" w:right="31680" w:firstLineChars="196" w:firstLine="31680"/>
        <w:rPr>
          <w:rFonts w:ascii="仿宋_GB2312" w:eastAsia="仿宋_GB2312" w:hAnsi="仿宋"/>
          <w:sz w:val="32"/>
          <w:szCs w:val="32"/>
        </w:rPr>
      </w:pPr>
      <w:r w:rsidRPr="007665DA">
        <w:rPr>
          <w:rFonts w:ascii="仿宋_GB2312" w:eastAsia="仿宋_GB2312" w:hAnsi="仿宋"/>
          <w:sz w:val="32"/>
          <w:szCs w:val="32"/>
        </w:rPr>
        <w:t xml:space="preserve">    </w:t>
      </w: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p w:rsidR="00CA1333" w:rsidRDefault="00CA1333">
      <w:pPr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CA1333" w:rsidRPr="002424CE" w:rsidTr="00904740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A1333" w:rsidRPr="002424CE" w:rsidRDefault="00CA1333" w:rsidP="00CA1333">
            <w:pPr>
              <w:ind w:firstLineChars="100" w:firstLine="31680"/>
              <w:rPr>
                <w:rFonts w:ascii="仿宋_GB2312" w:eastAsia="仿宋_GB2312"/>
                <w:sz w:val="28"/>
                <w:szCs w:val="28"/>
              </w:rPr>
            </w:pPr>
            <w:r w:rsidRPr="002424CE"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 w:rsidRPr="002424CE">
              <w:rPr>
                <w:rFonts w:ascii="仿宋_GB2312" w:eastAsia="仿宋_GB2312" w:hAnsi="宋体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2424CE">
              <w:rPr>
                <w:rFonts w:ascii="仿宋_GB2312" w:eastAsia="仿宋_GB2312" w:hAnsi="宋体"/>
                <w:spacing w:val="2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8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3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23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日印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发</w:t>
            </w:r>
          </w:p>
        </w:tc>
      </w:tr>
    </w:tbl>
    <w:p w:rsidR="00CA1333" w:rsidRDefault="00CA1333">
      <w:pPr>
        <w:rPr>
          <w:rFonts w:ascii="仿宋_GB2312" w:eastAsia="仿宋_GB2312"/>
          <w:sz w:val="32"/>
          <w:szCs w:val="32"/>
        </w:rPr>
      </w:pPr>
    </w:p>
    <w:sectPr w:rsidR="00CA1333" w:rsidSect="007665DA">
      <w:footerReference w:type="even" r:id="rId6"/>
      <w:footerReference w:type="default" r:id="rId7"/>
      <w:pgSz w:w="11907" w:h="16840"/>
      <w:pgMar w:top="1531" w:right="1531" w:bottom="1531" w:left="1531" w:header="851" w:footer="992" w:gutter="0"/>
      <w:pgNumType w:fmt="numberInDash"/>
      <w:cols w:space="720"/>
      <w:titlePg/>
      <w:docGrid w:type="linesAndChars" w:linePitch="287" w:charSpace="-36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33" w:rsidRDefault="00CA1333" w:rsidP="00A6624C">
      <w:r>
        <w:separator/>
      </w:r>
    </w:p>
  </w:endnote>
  <w:endnote w:type="continuationSeparator" w:id="0">
    <w:p w:rsidR="00CA1333" w:rsidRDefault="00CA1333" w:rsidP="00A6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33" w:rsidRDefault="00CA1333" w:rsidP="007665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1333" w:rsidRDefault="00CA1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33" w:rsidRPr="007665DA" w:rsidRDefault="00CA1333" w:rsidP="00883AA0">
    <w:pPr>
      <w:pStyle w:val="Footer"/>
      <w:framePr w:wrap="around" w:vAnchor="text" w:hAnchor="margin" w:xAlign="center" w:y="1"/>
      <w:rPr>
        <w:rStyle w:val="PageNumber"/>
        <w:rFonts w:ascii="宋体"/>
        <w:sz w:val="28"/>
        <w:szCs w:val="28"/>
      </w:rPr>
    </w:pPr>
    <w:r w:rsidRPr="007665DA">
      <w:rPr>
        <w:rStyle w:val="PageNumber"/>
        <w:rFonts w:ascii="宋体" w:hAnsi="宋体"/>
        <w:sz w:val="28"/>
        <w:szCs w:val="28"/>
      </w:rPr>
      <w:fldChar w:fldCharType="begin"/>
    </w:r>
    <w:r w:rsidRPr="007665DA">
      <w:rPr>
        <w:rStyle w:val="PageNumber"/>
        <w:rFonts w:ascii="宋体" w:hAnsi="宋体"/>
        <w:sz w:val="28"/>
        <w:szCs w:val="28"/>
      </w:rPr>
      <w:instrText xml:space="preserve">PAGE  </w:instrText>
    </w:r>
    <w:r w:rsidRPr="007665DA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- 4 -</w:t>
    </w:r>
    <w:r w:rsidRPr="007665DA">
      <w:rPr>
        <w:rStyle w:val="PageNumber"/>
        <w:rFonts w:ascii="宋体" w:hAnsi="宋体"/>
        <w:sz w:val="28"/>
        <w:szCs w:val="28"/>
      </w:rPr>
      <w:fldChar w:fldCharType="end"/>
    </w:r>
  </w:p>
  <w:p w:rsidR="00CA1333" w:rsidRDefault="00CA1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33" w:rsidRDefault="00CA1333" w:rsidP="00A6624C">
      <w:r>
        <w:separator/>
      </w:r>
    </w:p>
  </w:footnote>
  <w:footnote w:type="continuationSeparator" w:id="0">
    <w:p w:rsidR="00CA1333" w:rsidRDefault="00CA1333" w:rsidP="00A66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96"/>
  <w:drawingGridVerticalSpacing w:val="28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A34"/>
    <w:rsid w:val="00026E74"/>
    <w:rsid w:val="000D61D7"/>
    <w:rsid w:val="000D787B"/>
    <w:rsid w:val="000F0847"/>
    <w:rsid w:val="00117777"/>
    <w:rsid w:val="00150ACB"/>
    <w:rsid w:val="00181764"/>
    <w:rsid w:val="0018567C"/>
    <w:rsid w:val="001A1960"/>
    <w:rsid w:val="002424CE"/>
    <w:rsid w:val="002549A5"/>
    <w:rsid w:val="0026534E"/>
    <w:rsid w:val="00287F3E"/>
    <w:rsid w:val="002A13FF"/>
    <w:rsid w:val="003375DF"/>
    <w:rsid w:val="00343FF5"/>
    <w:rsid w:val="00354B34"/>
    <w:rsid w:val="003571B0"/>
    <w:rsid w:val="003573C4"/>
    <w:rsid w:val="00385AD6"/>
    <w:rsid w:val="003F116C"/>
    <w:rsid w:val="004013D1"/>
    <w:rsid w:val="00404FD3"/>
    <w:rsid w:val="00406888"/>
    <w:rsid w:val="004809F6"/>
    <w:rsid w:val="004B696C"/>
    <w:rsid w:val="004F5575"/>
    <w:rsid w:val="00561B15"/>
    <w:rsid w:val="00587E5D"/>
    <w:rsid w:val="005928DA"/>
    <w:rsid w:val="0059729B"/>
    <w:rsid w:val="005B7C1E"/>
    <w:rsid w:val="005C7D8C"/>
    <w:rsid w:val="005E2998"/>
    <w:rsid w:val="005F4364"/>
    <w:rsid w:val="0060023D"/>
    <w:rsid w:val="00626118"/>
    <w:rsid w:val="00626CEC"/>
    <w:rsid w:val="006415BB"/>
    <w:rsid w:val="006415D1"/>
    <w:rsid w:val="00683A34"/>
    <w:rsid w:val="006D0020"/>
    <w:rsid w:val="00727A5E"/>
    <w:rsid w:val="00742D24"/>
    <w:rsid w:val="0075308E"/>
    <w:rsid w:val="0075330B"/>
    <w:rsid w:val="007665DA"/>
    <w:rsid w:val="007753A7"/>
    <w:rsid w:val="007A31F7"/>
    <w:rsid w:val="007C719C"/>
    <w:rsid w:val="00820391"/>
    <w:rsid w:val="00840CFD"/>
    <w:rsid w:val="00872D8A"/>
    <w:rsid w:val="00877900"/>
    <w:rsid w:val="00883AA0"/>
    <w:rsid w:val="00896FD9"/>
    <w:rsid w:val="008A0E06"/>
    <w:rsid w:val="00904740"/>
    <w:rsid w:val="00964B3E"/>
    <w:rsid w:val="0099229D"/>
    <w:rsid w:val="009B5433"/>
    <w:rsid w:val="009C5F0C"/>
    <w:rsid w:val="009E0187"/>
    <w:rsid w:val="00A2102F"/>
    <w:rsid w:val="00A5799D"/>
    <w:rsid w:val="00A64395"/>
    <w:rsid w:val="00A6624C"/>
    <w:rsid w:val="00A73A28"/>
    <w:rsid w:val="00AE61A8"/>
    <w:rsid w:val="00B50AB5"/>
    <w:rsid w:val="00B550D2"/>
    <w:rsid w:val="00B819C9"/>
    <w:rsid w:val="00BE1221"/>
    <w:rsid w:val="00BE6420"/>
    <w:rsid w:val="00BF4920"/>
    <w:rsid w:val="00BF7624"/>
    <w:rsid w:val="00C33881"/>
    <w:rsid w:val="00C9574D"/>
    <w:rsid w:val="00CA1333"/>
    <w:rsid w:val="00D31AB7"/>
    <w:rsid w:val="00D351D9"/>
    <w:rsid w:val="00DB39B4"/>
    <w:rsid w:val="00DC3F20"/>
    <w:rsid w:val="00E264AF"/>
    <w:rsid w:val="00E8585D"/>
    <w:rsid w:val="00E95AA4"/>
    <w:rsid w:val="00EC782E"/>
    <w:rsid w:val="00ED6C24"/>
    <w:rsid w:val="00EE5835"/>
    <w:rsid w:val="00EF2D1E"/>
    <w:rsid w:val="00F01361"/>
    <w:rsid w:val="00F04E6E"/>
    <w:rsid w:val="00F33541"/>
    <w:rsid w:val="00F65E99"/>
    <w:rsid w:val="00FD3B83"/>
    <w:rsid w:val="00FE33DF"/>
    <w:rsid w:val="00FF6757"/>
    <w:rsid w:val="00FF6F8A"/>
    <w:rsid w:val="016B5C42"/>
    <w:rsid w:val="043B2242"/>
    <w:rsid w:val="0C831823"/>
    <w:rsid w:val="15B20F15"/>
    <w:rsid w:val="1E6D7A4F"/>
    <w:rsid w:val="529D1EA1"/>
    <w:rsid w:val="6F2673E0"/>
    <w:rsid w:val="7E73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4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624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624C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66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624C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66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624C"/>
    <w:rPr>
      <w:rFonts w:ascii="Calibri" w:eastAsia="宋体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6624C"/>
    <w:rPr>
      <w:rFonts w:cs="Times New Roman"/>
    </w:rPr>
  </w:style>
  <w:style w:type="character" w:customStyle="1" w:styleId="Char">
    <w:name w:val="页脚 Char"/>
    <w:basedOn w:val="DefaultParagraphFont"/>
    <w:link w:val="Footer"/>
    <w:uiPriority w:val="99"/>
    <w:locked/>
    <w:rsid w:val="00A6624C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133</Words>
  <Characters>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90</cp:revision>
  <cp:lastPrinted>2018-03-22T03:24:00Z</cp:lastPrinted>
  <dcterms:created xsi:type="dcterms:W3CDTF">2018-01-23T07:24:00Z</dcterms:created>
  <dcterms:modified xsi:type="dcterms:W3CDTF">2018-03-22T03:55:00Z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