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9F" w:rsidRDefault="00C1699F" w:rsidP="00785A22">
      <w:pPr>
        <w:pStyle w:val="a3"/>
        <w:spacing w:line="480" w:lineRule="atLeast"/>
        <w:jc w:val="center"/>
        <w:rPr>
          <w:rStyle w:val="a4"/>
          <w:rFonts w:hint="eastAsia"/>
          <w:color w:val="3D3D3D"/>
          <w:sz w:val="21"/>
          <w:szCs w:val="21"/>
        </w:rPr>
      </w:pPr>
    </w:p>
    <w:p w:rsidR="00C1699F" w:rsidRDefault="00C1699F" w:rsidP="00785A22">
      <w:pPr>
        <w:pStyle w:val="a3"/>
        <w:spacing w:line="480" w:lineRule="atLeast"/>
        <w:jc w:val="center"/>
        <w:rPr>
          <w:rStyle w:val="a4"/>
          <w:rFonts w:hint="eastAsia"/>
          <w:color w:val="3D3D3D"/>
          <w:sz w:val="21"/>
          <w:szCs w:val="21"/>
        </w:rPr>
      </w:pPr>
    </w:p>
    <w:p w:rsidR="00D905AD" w:rsidRDefault="00D905AD" w:rsidP="00785A22">
      <w:pPr>
        <w:pStyle w:val="a3"/>
        <w:spacing w:line="480" w:lineRule="atLeast"/>
        <w:jc w:val="center"/>
        <w:rPr>
          <w:rStyle w:val="a4"/>
          <w:rFonts w:ascii="仿宋" w:eastAsia="仿宋" w:hAnsi="仿宋" w:hint="eastAsia"/>
          <w:color w:val="3D3D3D"/>
          <w:sz w:val="32"/>
          <w:szCs w:val="32"/>
        </w:rPr>
      </w:pPr>
    </w:p>
    <w:p w:rsidR="00D905AD" w:rsidRDefault="00D905AD" w:rsidP="00785A22">
      <w:pPr>
        <w:pStyle w:val="a3"/>
        <w:spacing w:line="480" w:lineRule="atLeast"/>
        <w:jc w:val="center"/>
        <w:rPr>
          <w:rStyle w:val="a4"/>
          <w:rFonts w:ascii="仿宋" w:eastAsia="仿宋" w:hAnsi="仿宋" w:hint="eastAsia"/>
          <w:color w:val="3D3D3D"/>
          <w:sz w:val="32"/>
          <w:szCs w:val="32"/>
        </w:rPr>
      </w:pPr>
    </w:p>
    <w:p w:rsidR="003F29B1" w:rsidRDefault="00785A22" w:rsidP="003F29B1">
      <w:pPr>
        <w:pStyle w:val="a3"/>
        <w:spacing w:after="0" w:line="480" w:lineRule="exact"/>
        <w:jc w:val="center"/>
        <w:rPr>
          <w:rStyle w:val="a4"/>
          <w:rFonts w:ascii="仿宋" w:eastAsia="仿宋" w:hAnsi="仿宋" w:hint="eastAsia"/>
          <w:color w:val="3D3D3D"/>
          <w:sz w:val="36"/>
          <w:szCs w:val="36"/>
        </w:rPr>
      </w:pPr>
      <w:r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>关于推荐201</w:t>
      </w:r>
      <w:r w:rsidR="00C1699F"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>7</w:t>
      </w:r>
      <w:r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>年</w:t>
      </w:r>
      <w:r w:rsidR="00C1699F"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>省</w:t>
      </w:r>
      <w:r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 xml:space="preserve"> “</w:t>
      </w:r>
      <w:r w:rsidR="00C1699F"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>基层科普行动计划</w:t>
      </w:r>
      <w:r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>”</w:t>
      </w:r>
    </w:p>
    <w:p w:rsidR="00785A22" w:rsidRPr="003F29B1" w:rsidRDefault="00785A22" w:rsidP="003F29B1">
      <w:pPr>
        <w:pStyle w:val="a3"/>
        <w:spacing w:after="0" w:line="480" w:lineRule="exact"/>
        <w:jc w:val="center"/>
        <w:rPr>
          <w:rFonts w:ascii="仿宋" w:eastAsia="仿宋" w:hAnsi="仿宋" w:hint="eastAsia"/>
          <w:color w:val="3D3D3D"/>
          <w:sz w:val="36"/>
          <w:szCs w:val="36"/>
        </w:rPr>
      </w:pPr>
      <w:r w:rsidRPr="003F29B1">
        <w:rPr>
          <w:rStyle w:val="a4"/>
          <w:rFonts w:ascii="仿宋" w:eastAsia="仿宋" w:hAnsi="仿宋" w:hint="eastAsia"/>
          <w:color w:val="3D3D3D"/>
          <w:sz w:val="36"/>
          <w:szCs w:val="36"/>
        </w:rPr>
        <w:t>名单的公示</w:t>
      </w:r>
    </w:p>
    <w:p w:rsidR="00785A22" w:rsidRPr="00C1699F" w:rsidRDefault="00785A22" w:rsidP="00785A22">
      <w:pPr>
        <w:pStyle w:val="a3"/>
        <w:spacing w:line="480" w:lineRule="atLeast"/>
        <w:jc w:val="center"/>
        <w:rPr>
          <w:rFonts w:ascii="仿宋" w:eastAsia="仿宋" w:hAnsi="仿宋" w:hint="eastAsia"/>
          <w:color w:val="3D3D3D"/>
          <w:sz w:val="32"/>
          <w:szCs w:val="32"/>
        </w:rPr>
      </w:pPr>
      <w:r w:rsidRPr="00C1699F">
        <w:rPr>
          <w:rStyle w:val="a4"/>
          <w:rFonts w:eastAsia="仿宋" w:hint="eastAsia"/>
          <w:color w:val="3D3D3D"/>
          <w:sz w:val="32"/>
          <w:szCs w:val="32"/>
        </w:rPr>
        <w:t> </w:t>
      </w:r>
    </w:p>
    <w:p w:rsidR="00785A22" w:rsidRPr="00C1699F" w:rsidRDefault="00785A22" w:rsidP="003F29B1">
      <w:pPr>
        <w:pStyle w:val="a3"/>
        <w:spacing w:before="0" w:beforeAutospacing="0" w:after="0" w:line="540" w:lineRule="exact"/>
        <w:ind w:firstLine="646"/>
        <w:rPr>
          <w:rFonts w:ascii="仿宋" w:eastAsia="仿宋" w:hAnsi="仿宋" w:hint="eastAsia"/>
          <w:color w:val="3D3D3D"/>
          <w:sz w:val="32"/>
          <w:szCs w:val="32"/>
        </w:rPr>
      </w:pPr>
      <w:r w:rsidRPr="00C1699F">
        <w:rPr>
          <w:rFonts w:ascii="仿宋" w:eastAsia="仿宋" w:hAnsi="仿宋" w:hint="eastAsia"/>
          <w:color w:val="3D3D3D"/>
          <w:sz w:val="32"/>
          <w:szCs w:val="32"/>
        </w:rPr>
        <w:t>根据</w:t>
      </w:r>
      <w:r w:rsidR="00C1699F">
        <w:rPr>
          <w:rFonts w:ascii="仿宋" w:eastAsia="仿宋" w:hAnsi="仿宋" w:hint="eastAsia"/>
          <w:color w:val="3D3D3D"/>
          <w:sz w:val="32"/>
          <w:szCs w:val="32"/>
        </w:rPr>
        <w:t>江苏省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科协、财政部《关于实施201</w:t>
      </w:r>
      <w:r w:rsidR="00C1699F">
        <w:rPr>
          <w:rFonts w:ascii="仿宋" w:eastAsia="仿宋" w:hAnsi="仿宋" w:hint="eastAsia"/>
          <w:color w:val="3D3D3D"/>
          <w:sz w:val="32"/>
          <w:szCs w:val="32"/>
        </w:rPr>
        <w:t>7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年</w:t>
      </w:r>
      <w:r w:rsidR="00C1699F">
        <w:rPr>
          <w:rFonts w:ascii="仿宋" w:eastAsia="仿宋" w:hAnsi="仿宋" w:hint="eastAsia"/>
          <w:color w:val="3D3D3D"/>
          <w:sz w:val="32"/>
          <w:szCs w:val="32"/>
        </w:rPr>
        <w:t>江苏省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“基层科普行动计划”的通知》（</w:t>
      </w:r>
      <w:r w:rsidR="00C1699F">
        <w:rPr>
          <w:rFonts w:ascii="仿宋" w:eastAsia="仿宋" w:hAnsi="仿宋" w:hint="eastAsia"/>
          <w:color w:val="3D3D3D"/>
          <w:sz w:val="32"/>
          <w:szCs w:val="32"/>
        </w:rPr>
        <w:t>苏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科协发〔201</w:t>
      </w:r>
      <w:r w:rsidR="00C1699F">
        <w:rPr>
          <w:rFonts w:ascii="仿宋" w:eastAsia="仿宋" w:hAnsi="仿宋" w:hint="eastAsia"/>
          <w:color w:val="3D3D3D"/>
          <w:sz w:val="32"/>
          <w:szCs w:val="32"/>
        </w:rPr>
        <w:t>7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〕</w:t>
      </w:r>
      <w:r w:rsidR="00C1699F">
        <w:rPr>
          <w:rFonts w:ascii="仿宋" w:eastAsia="仿宋" w:hAnsi="仿宋" w:hint="eastAsia"/>
          <w:color w:val="3D3D3D"/>
          <w:sz w:val="32"/>
          <w:szCs w:val="32"/>
        </w:rPr>
        <w:t>160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号）精神，按照公开、公平、公正的原则和“坚持标准，严格程序，专家评审，科协、财政部门共同确认”的要求，经</w:t>
      </w:r>
      <w:r w:rsidR="003F29B1">
        <w:rPr>
          <w:rFonts w:ascii="仿宋" w:eastAsia="仿宋" w:hAnsi="仿宋" w:hint="eastAsia"/>
          <w:color w:val="3D3D3D"/>
          <w:sz w:val="32"/>
          <w:szCs w:val="32"/>
        </w:rPr>
        <w:t>各</w:t>
      </w:r>
      <w:r w:rsidR="00C1699F">
        <w:rPr>
          <w:rFonts w:ascii="仿宋" w:eastAsia="仿宋" w:hAnsi="仿宋" w:hint="eastAsia"/>
          <w:color w:val="3D3D3D"/>
          <w:sz w:val="32"/>
          <w:szCs w:val="32"/>
        </w:rPr>
        <w:t>区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推荐，市评审，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现</w:t>
      </w:r>
      <w:r w:rsidR="00D905AD" w:rsidRPr="00C1699F">
        <w:rPr>
          <w:rFonts w:ascii="仿宋" w:eastAsia="仿宋" w:hAnsi="仿宋" w:hint="eastAsia"/>
          <w:color w:val="3D3D3D"/>
          <w:sz w:val="32"/>
          <w:szCs w:val="32"/>
        </w:rPr>
        <w:t>推荐</w:t>
      </w:r>
      <w:r w:rsidR="003F29B1">
        <w:rPr>
          <w:rFonts w:ascii="仿宋" w:eastAsia="仿宋" w:hAnsi="仿宋" w:hint="eastAsia"/>
          <w:color w:val="3D3D3D"/>
          <w:sz w:val="32"/>
          <w:szCs w:val="32"/>
        </w:rPr>
        <w:t>赣榆区谢湖</w:t>
      </w:r>
      <w:r w:rsidR="00066313">
        <w:rPr>
          <w:rFonts w:ascii="仿宋" w:eastAsia="仿宋" w:hAnsi="仿宋" w:hint="eastAsia"/>
          <w:color w:val="3D3D3D"/>
          <w:sz w:val="32"/>
          <w:szCs w:val="32"/>
        </w:rPr>
        <w:t>大樱桃科普示范基地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和</w:t>
      </w:r>
      <w:r w:rsidR="003F29B1">
        <w:rPr>
          <w:rFonts w:ascii="仿宋" w:eastAsia="仿宋" w:hAnsi="仿宋" w:hint="eastAsia"/>
          <w:color w:val="3D3D3D"/>
          <w:sz w:val="32"/>
          <w:szCs w:val="32"/>
        </w:rPr>
        <w:t>海州区星化社区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为</w:t>
      </w:r>
      <w:r w:rsidR="00876CB0">
        <w:rPr>
          <w:rFonts w:ascii="仿宋" w:eastAsia="仿宋" w:hAnsi="仿宋" w:hint="eastAsia"/>
          <w:color w:val="3D3D3D"/>
          <w:sz w:val="32"/>
          <w:szCs w:val="32"/>
        </w:rPr>
        <w:t>江苏省基层科普行动计划先进集体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候选单位。</w:t>
      </w:r>
    </w:p>
    <w:p w:rsidR="00D905AD" w:rsidRDefault="00785A22" w:rsidP="003F29B1">
      <w:pPr>
        <w:pStyle w:val="a3"/>
        <w:spacing w:before="0" w:beforeAutospacing="0" w:after="0" w:line="540" w:lineRule="exact"/>
        <w:ind w:firstLine="646"/>
        <w:rPr>
          <w:rFonts w:ascii="仿宋" w:eastAsia="仿宋" w:hAnsi="仿宋" w:hint="eastAsia"/>
          <w:color w:val="3D3D3D"/>
          <w:sz w:val="32"/>
          <w:szCs w:val="32"/>
        </w:rPr>
      </w:pPr>
      <w:r w:rsidRPr="00C1699F">
        <w:rPr>
          <w:rFonts w:ascii="仿宋" w:eastAsia="仿宋" w:hAnsi="仿宋" w:hint="eastAsia"/>
          <w:color w:val="3D3D3D"/>
          <w:sz w:val="32"/>
          <w:szCs w:val="32"/>
        </w:rPr>
        <w:t>现将拟推荐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名单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予以公示，公示时间为：201</w:t>
      </w:r>
      <w:r w:rsidR="00876CB0">
        <w:rPr>
          <w:rFonts w:ascii="仿宋" w:eastAsia="仿宋" w:hAnsi="仿宋" w:hint="eastAsia"/>
          <w:color w:val="3D3D3D"/>
          <w:sz w:val="32"/>
          <w:szCs w:val="32"/>
        </w:rPr>
        <w:t>7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年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10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月13－17日。任何单位和个人若对推荐单位或个人有何反映，请于公示期限内以书面形式向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市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科协提出，并具体列举异议理由和相关证明材料（信函以到达日邮戳为准）。</w:t>
      </w:r>
    </w:p>
    <w:p w:rsidR="00785A22" w:rsidRPr="00C1699F" w:rsidRDefault="00785A22" w:rsidP="003F29B1">
      <w:pPr>
        <w:pStyle w:val="a3"/>
        <w:spacing w:before="0" w:beforeAutospacing="0" w:after="0" w:line="540" w:lineRule="exact"/>
        <w:ind w:firstLine="646"/>
        <w:rPr>
          <w:rFonts w:ascii="仿宋" w:eastAsia="仿宋" w:hAnsi="仿宋" w:hint="eastAsia"/>
          <w:color w:val="3D3D3D"/>
          <w:sz w:val="32"/>
          <w:szCs w:val="32"/>
        </w:rPr>
      </w:pPr>
      <w:r w:rsidRPr="00C1699F">
        <w:rPr>
          <w:rFonts w:ascii="仿宋" w:eastAsia="仿宋" w:hAnsi="仿宋" w:hint="eastAsia"/>
          <w:color w:val="3D3D3D"/>
          <w:sz w:val="32"/>
          <w:szCs w:val="32"/>
        </w:rPr>
        <w:t>联系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地址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：</w:t>
      </w:r>
      <w:proofErr w:type="gramStart"/>
      <w:r w:rsidR="00D905AD">
        <w:rPr>
          <w:rFonts w:ascii="仿宋" w:eastAsia="仿宋" w:hAnsi="仿宋" w:hint="eastAsia"/>
          <w:color w:val="3D3D3D"/>
          <w:sz w:val="32"/>
          <w:szCs w:val="32"/>
        </w:rPr>
        <w:t>凌州东路</w:t>
      </w:r>
      <w:proofErr w:type="gramEnd"/>
      <w:r w:rsidR="00D905AD">
        <w:rPr>
          <w:rFonts w:ascii="仿宋" w:eastAsia="仿宋" w:hAnsi="仿宋" w:hint="eastAsia"/>
          <w:color w:val="3D3D3D"/>
          <w:sz w:val="32"/>
          <w:szCs w:val="32"/>
        </w:rPr>
        <w:t>9号市政务服务大楼A楼416室</w:t>
      </w:r>
    </w:p>
    <w:p w:rsidR="00785A22" w:rsidRPr="00C1699F" w:rsidRDefault="00785A22" w:rsidP="003F29B1">
      <w:pPr>
        <w:pStyle w:val="a3"/>
        <w:spacing w:before="0" w:beforeAutospacing="0" w:after="0" w:line="540" w:lineRule="exact"/>
        <w:ind w:firstLine="646"/>
        <w:rPr>
          <w:rFonts w:ascii="仿宋" w:eastAsia="仿宋" w:hAnsi="仿宋" w:hint="eastAsia"/>
          <w:color w:val="3D3D3D"/>
          <w:sz w:val="32"/>
          <w:szCs w:val="32"/>
        </w:rPr>
      </w:pPr>
      <w:r w:rsidRPr="00C1699F">
        <w:rPr>
          <w:rFonts w:ascii="仿宋" w:eastAsia="仿宋" w:hAnsi="仿宋" w:hint="eastAsia"/>
          <w:color w:val="3D3D3D"/>
          <w:sz w:val="32"/>
          <w:szCs w:val="32"/>
        </w:rPr>
        <w:t>联系电话：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85801486     联系人：李振东</w:t>
      </w:r>
    </w:p>
    <w:p w:rsidR="00066313" w:rsidRDefault="00785A22" w:rsidP="003F29B1">
      <w:pPr>
        <w:pStyle w:val="a3"/>
        <w:spacing w:before="0" w:beforeAutospacing="0" w:after="0" w:line="540" w:lineRule="exact"/>
        <w:ind w:firstLine="646"/>
        <w:rPr>
          <w:rFonts w:eastAsia="仿宋" w:hint="eastAsia"/>
          <w:color w:val="3D3D3D"/>
          <w:sz w:val="32"/>
          <w:szCs w:val="32"/>
        </w:rPr>
      </w:pPr>
      <w:r w:rsidRPr="00C1699F">
        <w:rPr>
          <w:rFonts w:eastAsia="仿宋" w:hint="eastAsia"/>
          <w:color w:val="3D3D3D"/>
          <w:sz w:val="32"/>
          <w:szCs w:val="32"/>
        </w:rPr>
        <w:t> </w:t>
      </w:r>
      <w:r w:rsidR="00D905AD">
        <w:rPr>
          <w:rFonts w:eastAsia="仿宋" w:hint="eastAsia"/>
          <w:color w:val="3D3D3D"/>
          <w:sz w:val="32"/>
          <w:szCs w:val="32"/>
        </w:rPr>
        <w:t xml:space="preserve">                   </w:t>
      </w:r>
    </w:p>
    <w:p w:rsidR="00785A22" w:rsidRPr="00C1699F" w:rsidRDefault="00D905AD" w:rsidP="00066313">
      <w:pPr>
        <w:pStyle w:val="a3"/>
        <w:spacing w:before="0" w:beforeAutospacing="0" w:after="0" w:line="540" w:lineRule="exact"/>
        <w:ind w:firstLineChars="1300" w:firstLine="4160"/>
        <w:rPr>
          <w:rFonts w:ascii="仿宋" w:eastAsia="仿宋" w:hAnsi="仿宋" w:hint="eastAsia"/>
          <w:color w:val="3D3D3D"/>
          <w:sz w:val="32"/>
          <w:szCs w:val="32"/>
        </w:rPr>
      </w:pPr>
      <w:r>
        <w:rPr>
          <w:rFonts w:eastAsia="仿宋" w:hint="eastAsia"/>
          <w:color w:val="3D3D3D"/>
          <w:sz w:val="32"/>
          <w:szCs w:val="32"/>
        </w:rPr>
        <w:t xml:space="preserve"> </w:t>
      </w:r>
      <w:r>
        <w:rPr>
          <w:rFonts w:eastAsia="仿宋" w:hint="eastAsia"/>
          <w:color w:val="3D3D3D"/>
          <w:sz w:val="32"/>
          <w:szCs w:val="32"/>
        </w:rPr>
        <w:t>连云港市</w:t>
      </w:r>
      <w:r w:rsidR="00785A22" w:rsidRPr="00C1699F">
        <w:rPr>
          <w:rFonts w:ascii="仿宋" w:eastAsia="仿宋" w:hAnsi="仿宋" w:hint="eastAsia"/>
          <w:color w:val="3D3D3D"/>
          <w:sz w:val="32"/>
          <w:szCs w:val="32"/>
        </w:rPr>
        <w:t>科学技术协会</w:t>
      </w:r>
    </w:p>
    <w:p w:rsidR="0046248A" w:rsidRPr="00C1699F" w:rsidRDefault="00785A22" w:rsidP="003F29B1">
      <w:pPr>
        <w:pStyle w:val="a3"/>
        <w:spacing w:before="0" w:beforeAutospacing="0" w:after="0" w:line="540" w:lineRule="exact"/>
        <w:ind w:firstLine="646"/>
        <w:rPr>
          <w:rFonts w:ascii="仿宋" w:eastAsia="仿宋" w:hAnsi="仿宋"/>
          <w:sz w:val="32"/>
          <w:szCs w:val="32"/>
        </w:rPr>
      </w:pPr>
      <w:r w:rsidRPr="00C1699F">
        <w:rPr>
          <w:rFonts w:ascii="仿宋" w:eastAsia="仿宋" w:hAnsi="仿宋" w:hint="eastAsia"/>
          <w:color w:val="3D3D3D"/>
          <w:sz w:val="32"/>
          <w:szCs w:val="32"/>
        </w:rPr>
        <w:t xml:space="preserve">　　　　　　　　　　　</w:t>
      </w:r>
      <w:r w:rsidR="00066313">
        <w:rPr>
          <w:rFonts w:ascii="仿宋" w:eastAsia="仿宋" w:hAnsi="仿宋" w:hint="eastAsia"/>
          <w:color w:val="3D3D3D"/>
          <w:sz w:val="32"/>
          <w:szCs w:val="32"/>
        </w:rPr>
        <w:t xml:space="preserve"> 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 xml:space="preserve">　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2017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年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10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月</w:t>
      </w:r>
      <w:r w:rsidR="00D905AD">
        <w:rPr>
          <w:rFonts w:ascii="仿宋" w:eastAsia="仿宋" w:hAnsi="仿宋" w:hint="eastAsia"/>
          <w:color w:val="3D3D3D"/>
          <w:sz w:val="32"/>
          <w:szCs w:val="32"/>
        </w:rPr>
        <w:t>13</w:t>
      </w:r>
      <w:r w:rsidRPr="00C1699F">
        <w:rPr>
          <w:rFonts w:ascii="仿宋" w:eastAsia="仿宋" w:hAnsi="仿宋" w:hint="eastAsia"/>
          <w:color w:val="3D3D3D"/>
          <w:sz w:val="32"/>
          <w:szCs w:val="32"/>
        </w:rPr>
        <w:t>日</w:t>
      </w:r>
    </w:p>
    <w:sectPr w:rsidR="0046248A" w:rsidRPr="00C1699F" w:rsidSect="0046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A22"/>
    <w:rsid w:val="00066313"/>
    <w:rsid w:val="003F29B1"/>
    <w:rsid w:val="0046248A"/>
    <w:rsid w:val="00785A22"/>
    <w:rsid w:val="00876CB0"/>
    <w:rsid w:val="00B76BC2"/>
    <w:rsid w:val="00C1699F"/>
    <w:rsid w:val="00D9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A22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5A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2017-10-16T02:25:00Z</dcterms:created>
  <dcterms:modified xsi:type="dcterms:W3CDTF">2017-10-16T08:21:00Z</dcterms:modified>
</cp:coreProperties>
</file>